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2098014880"/>
        <w:docPartObj>
          <w:docPartGallery w:val="Cover Pages"/>
          <w:docPartUnique/>
        </w:docPartObj>
      </w:sdtPr>
      <w:sdtContent>
        <w:p w14:paraId="10F17713" w14:textId="591BF733" w:rsidR="00854198" w:rsidRDefault="00854198">
          <w:r>
            <w:rPr>
              <w:noProof/>
            </w:rPr>
            <mc:AlternateContent>
              <mc:Choice Requires="wps">
                <w:drawing>
                  <wp:anchor distT="0" distB="0" distL="114300" distR="114300" simplePos="0" relativeHeight="251660288" behindDoc="0" locked="0" layoutInCell="1" allowOverlap="1" wp14:anchorId="5E622B3D" wp14:editId="7C94EE5B">
                    <wp:simplePos x="0" y="0"/>
                    <wp:positionH relativeFrom="column">
                      <wp:posOffset>3243580</wp:posOffset>
                    </wp:positionH>
                    <wp:positionV relativeFrom="paragraph">
                      <wp:posOffset>1339850</wp:posOffset>
                    </wp:positionV>
                    <wp:extent cx="3183775" cy="2751051"/>
                    <wp:effectExtent l="0" t="0" r="17145" b="17780"/>
                    <wp:wrapNone/>
                    <wp:docPr id="894235400" name="Zone de texte 1"/>
                    <wp:cNvGraphicFramePr/>
                    <a:graphic xmlns:a="http://schemas.openxmlformats.org/drawingml/2006/main">
                      <a:graphicData uri="http://schemas.microsoft.com/office/word/2010/wordprocessingShape">
                        <wps:wsp>
                          <wps:cNvSpPr txBox="1"/>
                          <wps:spPr>
                            <a:xfrm>
                              <a:off x="0" y="0"/>
                              <a:ext cx="3183775" cy="2751051"/>
                            </a:xfrm>
                            <a:prstGeom prst="rect">
                              <a:avLst/>
                            </a:prstGeom>
                            <a:solidFill>
                              <a:schemeClr val="lt1"/>
                            </a:solidFill>
                            <a:ln w="6350">
                              <a:solidFill>
                                <a:prstClr val="black"/>
                              </a:solidFill>
                            </a:ln>
                          </wps:spPr>
                          <wps:txbx>
                            <w:txbxContent>
                              <w:sdt>
                                <w:sdtPr>
                                  <w:rPr>
                                    <w:rFonts w:ascii="Times New Roman" w:eastAsia="Times New Roman" w:hAnsi="Times New Roman" w:cs="Times New Roman"/>
                                    <w:b/>
                                    <w:bCs/>
                                    <w:color w:val="7030A0"/>
                                    <w:kern w:val="36"/>
                                    <w:sz w:val="32"/>
                                    <w:szCs w:val="32"/>
                                    <w:lang w:eastAsia="fr-FR"/>
                                    <w14:ligatures w14:val="none"/>
                                  </w:rPr>
                                  <w:alias w:val="Résumé"/>
                                  <w:tag w:val=""/>
                                  <w:id w:val="-2036181933"/>
                                  <w:dataBinding w:prefixMappings="xmlns:ns0='http://schemas.microsoft.com/office/2006/coverPageProps' " w:xpath="/ns0:CoverPageProperties[1]/ns0:Abstract[1]" w:storeItemID="{55AF091B-3C7A-41E3-B477-F2FDAA23CFDA}"/>
                                  <w:text/>
                                </w:sdtPr>
                                <w:sdtContent>
                                  <w:p w14:paraId="39FC43A0" w14:textId="77777777" w:rsidR="00854198" w:rsidRPr="00C73C13" w:rsidRDefault="00854198" w:rsidP="00854198">
                                    <w:pPr>
                                      <w:rPr>
                                        <w:color w:val="7030A0"/>
                                      </w:rPr>
                                    </w:pPr>
                                    <w:r w:rsidRPr="00C73C13">
                                      <w:rPr>
                                        <w:rFonts w:ascii="Times New Roman" w:eastAsia="Times New Roman" w:hAnsi="Times New Roman" w:cs="Times New Roman"/>
                                        <w:b/>
                                        <w:bCs/>
                                        <w:color w:val="7030A0"/>
                                        <w:kern w:val="36"/>
                                        <w:sz w:val="32"/>
                                        <w:szCs w:val="32"/>
                                        <w:lang w:eastAsia="fr-FR"/>
                                        <w14:ligatures w14:val="none"/>
                                      </w:rPr>
                                      <w:t xml:space="preserve">Valérie PERRIGUEY EI Réflexologue certifiée </w:t>
                                    </w:r>
                                  </w:p>
                                </w:sdtContent>
                              </w:sdt>
                              <w:p w14:paraId="1DBB28A5" w14:textId="77777777" w:rsidR="00854198" w:rsidRPr="00C73C13" w:rsidRDefault="00854198">
                                <w:pPr>
                                  <w:rPr>
                                    <w:color w:val="7030A0"/>
                                  </w:rPr>
                                </w:pPr>
                              </w:p>
                              <w:p w14:paraId="3012FB6A" w14:textId="77777777" w:rsidR="00854198" w:rsidRPr="00C73C13" w:rsidRDefault="00854198">
                                <w:pPr>
                                  <w:rPr>
                                    <w:color w:val="000000" w:themeColor="text1"/>
                                  </w:rPr>
                                </w:pPr>
                                <w:r w:rsidRPr="00C73C13">
                                  <w:rPr>
                                    <w:color w:val="000000" w:themeColor="text1"/>
                                  </w:rPr>
                                  <w:t>Interventions exclusivement à domicile, en établissements, entreprises, associations et collectivités.</w:t>
                                </w:r>
                              </w:p>
                              <w:p w14:paraId="6343D132" w14:textId="77777777" w:rsidR="00854198" w:rsidRPr="00C73C13" w:rsidRDefault="00854198">
                                <w:pPr>
                                  <w:rPr>
                                    <w:color w:val="7030A0"/>
                                  </w:rPr>
                                </w:pPr>
                              </w:p>
                              <w:p w14:paraId="3BBD5424" w14:textId="77777777" w:rsidR="00854198" w:rsidRPr="00C73C13" w:rsidRDefault="00854198">
                                <w:pPr>
                                  <w:rPr>
                                    <w:color w:val="7030A0"/>
                                  </w:rPr>
                                </w:pPr>
                              </w:p>
                              <w:p w14:paraId="6951AEE9" w14:textId="77777777" w:rsidR="00854198" w:rsidRPr="00C73C13" w:rsidRDefault="00854198" w:rsidP="00854198">
                                <w:pPr>
                                  <w:pStyle w:val="pdq2pgselectionanchorcontainer"/>
                                  <w:rPr>
                                    <w:color w:val="000000" w:themeColor="text1"/>
                                  </w:rPr>
                                </w:pPr>
                                <w:r w:rsidRPr="00C73C13">
                                  <w:rPr>
                                    <w:rStyle w:val="lev"/>
                                    <w:color w:val="000000" w:themeColor="text1"/>
                                  </w:rPr>
                                  <w:t>SIRET : 985 331 172 00033</w:t>
                                </w:r>
                              </w:p>
                              <w:p w14:paraId="7DB00592" w14:textId="77777777" w:rsidR="00854198" w:rsidRPr="00C73C13" w:rsidRDefault="00854198">
                                <w:pPr>
                                  <w:rPr>
                                    <w:color w:val="7030A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622B3D" id="_x0000_t202" coordsize="21600,21600" o:spt="202" path="m,l,21600r21600,l21600,xe">
                    <v:stroke joinstyle="miter"/>
                    <v:path gradientshapeok="t" o:connecttype="rect"/>
                  </v:shapetype>
                  <v:shape id="Zone de texte 1" o:spid="_x0000_s1026" type="#_x0000_t202" style="position:absolute;margin-left:255.4pt;margin-top:105.5pt;width:250.7pt;height:21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" fillcolor="white [3201]" strokeweight=".5pt">
                    <v:textbox>
                      <w:txbxContent>
                        <w:sdt>
                          <w:sdtPr>
                            <w:rPr>
                              <w:rFonts w:ascii="Times New Roman" w:eastAsia="Times New Roman" w:hAnsi="Times New Roman" w:cs="Times New Roman"/>
                              <w:b/>
                              <w:bCs/>
                              <w:color w:val="7030A0"/>
                              <w:kern w:val="36"/>
                              <w:sz w:val="32"/>
                              <w:szCs w:val="32"/>
                              <w:lang w:eastAsia="fr-FR"/>
                              <w14:ligatures w14:val="none"/>
                            </w:rPr>
                            <w:alias w:val="Résumé"/>
                            <w:tag w:val=""/>
                            <w:id w:val="-2036181933"/>
                            <w:dataBinding w:prefixMappings="xmlns:ns0='http://schemas.microsoft.com/office/2006/coverPageProps' " w:xpath="/ns0:CoverPageProperties[1]/ns0:Abstract[1]" w:storeItemID="{55AF091B-3C7A-41E3-B477-F2FDAA23CFDA}"/>
                            <w:text/>
                          </w:sdtPr>
                          <w:sdtContent>
                            <w:p w14:paraId="39FC43A0" w14:textId="77777777" w:rsidR="00854198" w:rsidRPr="00C73C13" w:rsidRDefault="00854198" w:rsidP="00854198">
                              <w:pPr>
                                <w:rPr>
                                  <w:color w:val="7030A0"/>
                                </w:rPr>
                              </w:pPr>
                              <w:r w:rsidRPr="00C73C13">
                                <w:rPr>
                                  <w:rFonts w:ascii="Times New Roman" w:eastAsia="Times New Roman" w:hAnsi="Times New Roman" w:cs="Times New Roman"/>
                                  <w:b/>
                                  <w:bCs/>
                                  <w:color w:val="7030A0"/>
                                  <w:kern w:val="36"/>
                                  <w:sz w:val="32"/>
                                  <w:szCs w:val="32"/>
                                  <w:lang w:eastAsia="fr-FR"/>
                                  <w14:ligatures w14:val="none"/>
                                </w:rPr>
                                <w:t xml:space="preserve">Valérie PERRIGUEY EI Réflexologue certifiée </w:t>
                              </w:r>
                            </w:p>
                          </w:sdtContent>
                        </w:sdt>
                        <w:p w14:paraId="1DBB28A5" w14:textId="77777777" w:rsidR="00854198" w:rsidRPr="00C73C13" w:rsidRDefault="00854198">
                          <w:pPr>
                            <w:rPr>
                              <w:color w:val="7030A0"/>
                            </w:rPr>
                          </w:pPr>
                        </w:p>
                        <w:p w14:paraId="3012FB6A" w14:textId="77777777" w:rsidR="00854198" w:rsidRPr="00C73C13" w:rsidRDefault="00854198">
                          <w:pPr>
                            <w:rPr>
                              <w:color w:val="000000" w:themeColor="text1"/>
                            </w:rPr>
                          </w:pPr>
                          <w:r w:rsidRPr="00C73C13">
                            <w:rPr>
                              <w:color w:val="000000" w:themeColor="text1"/>
                            </w:rPr>
                            <w:t>Interventions exclusivement à domicile, en établissements, entreprises, associations et collectivités.</w:t>
                          </w:r>
                        </w:p>
                        <w:p w14:paraId="6343D132" w14:textId="77777777" w:rsidR="00854198" w:rsidRPr="00C73C13" w:rsidRDefault="00854198">
                          <w:pPr>
                            <w:rPr>
                              <w:color w:val="7030A0"/>
                            </w:rPr>
                          </w:pPr>
                        </w:p>
                        <w:p w14:paraId="3BBD5424" w14:textId="77777777" w:rsidR="00854198" w:rsidRPr="00C73C13" w:rsidRDefault="00854198">
                          <w:pPr>
                            <w:rPr>
                              <w:color w:val="7030A0"/>
                            </w:rPr>
                          </w:pPr>
                        </w:p>
                        <w:p w14:paraId="6951AEE9" w14:textId="77777777" w:rsidR="00854198" w:rsidRPr="00C73C13" w:rsidRDefault="00854198" w:rsidP="00854198">
                          <w:pPr>
                            <w:pStyle w:val="pdq2pgselectionanchorcontainer"/>
                            <w:rPr>
                              <w:color w:val="000000" w:themeColor="text1"/>
                            </w:rPr>
                          </w:pPr>
                          <w:r w:rsidRPr="00C73C13">
                            <w:rPr>
                              <w:rStyle w:val="lev"/>
                              <w:color w:val="000000" w:themeColor="text1"/>
                            </w:rPr>
                            <w:t>SIRET : 985 331 172 00033</w:t>
                          </w:r>
                        </w:p>
                        <w:p w14:paraId="7DB00592" w14:textId="77777777" w:rsidR="00854198" w:rsidRPr="00C73C13" w:rsidRDefault="00854198">
                          <w:pPr>
                            <w:rPr>
                              <w:color w:val="7030A0"/>
                            </w:rPr>
                          </w:pP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43BF4432" wp14:editId="6C880616">
                    <wp:simplePos x="0" y="0"/>
                    <wp:positionH relativeFrom="page">
                      <wp:align>center</wp:align>
                    </wp:positionH>
                    <wp:positionV relativeFrom="page">
                      <wp:align>center</wp:align>
                    </wp:positionV>
                    <wp:extent cx="1712890" cy="3840480"/>
                    <wp:effectExtent l="0" t="0" r="0" b="2540"/>
                    <wp:wrapNone/>
                    <wp:docPr id="138" name="Zone de texte 10"/>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6000"/>
                                  <w:gridCol w:w="1731"/>
                                </w:tblGrid>
                                <w:tr w:rsidR="00C73C13" w:rsidRPr="00C73C13" w14:paraId="66807A63" w14:textId="77777777">
                                  <w:trPr>
                                    <w:jc w:val="center"/>
                                  </w:trPr>
                                  <w:tc>
                                    <w:tcPr>
                                      <w:tcW w:w="2568" w:type="pct"/>
                                      <w:vAlign w:val="center"/>
                                    </w:tcPr>
                                    <w:p w14:paraId="0026FC35" w14:textId="77777777" w:rsidR="00854198" w:rsidRPr="00C73C13" w:rsidRDefault="00854198">
                                      <w:pPr>
                                        <w:jc w:val="right"/>
                                        <w:rPr>
                                          <w:color w:val="7030A0"/>
                                        </w:rPr>
                                      </w:pPr>
                                      <w:r w:rsidRPr="00C73C13">
                                        <w:rPr>
                                          <w:noProof/>
                                          <w:color w:val="7030A0"/>
                                        </w:rPr>
                                        <w:drawing>
                                          <wp:inline distT="0" distB="0" distL="0" distR="0" wp14:anchorId="35504A49" wp14:editId="6040D9D1">
                                            <wp:extent cx="3352584" cy="2218972"/>
                                            <wp:effectExtent l="0" t="0" r="635" b="3810"/>
                                            <wp:docPr id="1912117696"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532234" name="Image 9"/>
                                                    <pic:cNvPicPr/>
                                                  </pic:nvPicPr>
                                                  <pic:blipFill>
                                                    <a:blip r:embed="rId9">
                                                      <a:extLst>
                                                        <a:ext uri="{28A0092B-C50C-407E-A947-70E740481C1C}">
                                                          <a14:useLocalDpi xmlns:a14="http://schemas.microsoft.com/office/drawing/2010/main" val="0"/>
                                                        </a:ext>
                                                      </a:extLst>
                                                    </a:blip>
                                                    <a:srcRect t="360" b="360"/>
                                                    <a:stretch>
                                                      <a:fillRect/>
                                                    </a:stretch>
                                                  </pic:blipFill>
                                                  <pic:spPr bwMode="auto">
                                                    <a:xfrm>
                                                      <a:off x="0" y="0"/>
                                                      <a:ext cx="3352584" cy="2218972"/>
                                                    </a:xfrm>
                                                    <a:prstGeom prst="rect">
                                                      <a:avLst/>
                                                    </a:prstGeom>
                                                    <a:ln>
                                                      <a:noFill/>
                                                    </a:ln>
                                                    <a:extLst>
                                                      <a:ext uri="{53640926-AAD7-44D8-BBD7-CCE9431645EC}">
                                                        <a14:shadowObscured xmlns:a14="http://schemas.microsoft.com/office/drawing/2010/main"/>
                                                      </a:ext>
                                                    </a:extLst>
                                                  </pic:spPr>
                                                </pic:pic>
                                              </a:graphicData>
                                            </a:graphic>
                                          </wp:inline>
                                        </w:drawing>
                                      </w:r>
                                    </w:p>
                                    <w:sdt>
                                      <w:sdtPr>
                                        <w:rPr>
                                          <w:rFonts w:ascii="Times New Roman" w:eastAsia="Times New Roman" w:hAnsi="Times New Roman" w:cs="Times New Roman"/>
                                          <w:b/>
                                          <w:bCs/>
                                          <w:color w:val="7030A0"/>
                                          <w:kern w:val="36"/>
                                          <w:sz w:val="40"/>
                                          <w:szCs w:val="40"/>
                                          <w:lang w:val="fr-FR" w:eastAsia="fr-FR"/>
                                        </w:rPr>
                                        <w:alias w:val="Titre"/>
                                        <w:tag w:val=""/>
                                        <w:id w:val="-438379639"/>
                                        <w:dataBinding w:prefixMappings="xmlns:ns0='http://purl.org/dc/elements/1.1/' xmlns:ns1='http://schemas.openxmlformats.org/package/2006/metadata/core-properties' " w:xpath="/ns1:coreProperties[1]/ns0:title[1]" w:storeItemID="{6C3C8BC8-F283-45AE-878A-BAB7291924A1}"/>
                                        <w:text/>
                                      </w:sdtPr>
                                      <w:sdtContent>
                                        <w:p w14:paraId="72A61DC5" w14:textId="77777777" w:rsidR="00854198" w:rsidRPr="00C73C13" w:rsidRDefault="00854198">
                                          <w:pPr>
                                            <w:pStyle w:val="Sansinterligne"/>
                                            <w:spacing w:line="312" w:lineRule="auto"/>
                                            <w:jc w:val="right"/>
                                            <w:rPr>
                                              <w:caps/>
                                              <w:color w:val="7030A0"/>
                                              <w:sz w:val="72"/>
                                              <w:szCs w:val="72"/>
                                              <w:lang w:val="fr-FR"/>
                                            </w:rPr>
                                          </w:pPr>
                                          <w:r w:rsidRPr="00C73C13">
                                            <w:rPr>
                                              <w:rFonts w:ascii="Times New Roman" w:eastAsia="Times New Roman" w:hAnsi="Times New Roman" w:cs="Times New Roman"/>
                                              <w:b/>
                                              <w:bCs/>
                                              <w:color w:val="7030A0"/>
                                              <w:kern w:val="36"/>
                                              <w:sz w:val="40"/>
                                              <w:szCs w:val="40"/>
                                              <w:lang w:val="fr-FR" w:eastAsia="fr-FR"/>
                                            </w:rPr>
                                            <w:t>CONDITIONS GÉNÉRALES DE VENTE</w:t>
                                          </w:r>
                                        </w:p>
                                      </w:sdtContent>
                                    </w:sdt>
                                    <w:sdt>
                                      <w:sdtPr>
                                        <w:rPr>
                                          <w:rFonts w:ascii="Times New Roman" w:eastAsia="Times New Roman" w:hAnsi="Times New Roman" w:cs="Times New Roman"/>
                                          <w:b/>
                                          <w:bCs/>
                                          <w:color w:val="000000" w:themeColor="text1"/>
                                          <w:kern w:val="36"/>
                                          <w:sz w:val="32"/>
                                          <w:szCs w:val="32"/>
                                          <w:lang w:eastAsia="fr-FR"/>
                                          <w14:ligatures w14:val="none"/>
                                        </w:rPr>
                                        <w:alias w:val="Sous-titre"/>
                                        <w:tag w:val=""/>
                                        <w:id w:val="1354072561"/>
                                        <w:dataBinding w:prefixMappings="xmlns:ns0='http://purl.org/dc/elements/1.1/' xmlns:ns1='http://schemas.openxmlformats.org/package/2006/metadata/core-properties' " w:xpath="/ns1:coreProperties[1]/ns0:subject[1]" w:storeItemID="{6C3C8BC8-F283-45AE-878A-BAB7291924A1}"/>
                                        <w:text/>
                                      </w:sdtPr>
                                      <w:sdtContent>
                                        <w:p w14:paraId="69D10853" w14:textId="77777777" w:rsidR="00854198" w:rsidRPr="00C73C13" w:rsidRDefault="00854198">
                                          <w:pPr>
                                            <w:jc w:val="right"/>
                                            <w:rPr>
                                              <w:color w:val="7030A0"/>
                                            </w:rPr>
                                          </w:pPr>
                                          <w:r w:rsidRPr="00C73C13">
                                            <w:rPr>
                                              <w:rFonts w:ascii="Times New Roman" w:eastAsia="Times New Roman" w:hAnsi="Times New Roman" w:cs="Times New Roman"/>
                                              <w:b/>
                                              <w:bCs/>
                                              <w:color w:val="000000" w:themeColor="text1"/>
                                              <w:kern w:val="36"/>
                                              <w:sz w:val="32"/>
                                              <w:szCs w:val="32"/>
                                              <w:lang w:eastAsia="fr-FR"/>
                                              <w14:ligatures w14:val="none"/>
                                            </w:rPr>
                                            <w:t>Prestations de Réflexologie et d'Accompagnement au Bien-être</w:t>
                                          </w:r>
                                        </w:p>
                                      </w:sdtContent>
                                    </w:sdt>
                                  </w:tc>
                                  <w:tc>
                                    <w:tcPr>
                                      <w:tcW w:w="2432" w:type="pct"/>
                                      <w:vAlign w:val="center"/>
                                    </w:tcPr>
                                    <w:p w14:paraId="133946D3" w14:textId="77777777" w:rsidR="00854198" w:rsidRPr="00C73C13" w:rsidRDefault="00854198">
                                      <w:pPr>
                                        <w:pStyle w:val="Sansinterligne"/>
                                        <w:rPr>
                                          <w:caps/>
                                          <w:color w:val="7030A0"/>
                                          <w:sz w:val="26"/>
                                          <w:szCs w:val="26"/>
                                          <w:lang w:val="fr-FR"/>
                                        </w:rPr>
                                      </w:pPr>
                                    </w:p>
                                    <w:p w14:paraId="175ECAFF" w14:textId="77777777" w:rsidR="00854198" w:rsidRPr="00C73C13" w:rsidRDefault="00854198">
                                      <w:pPr>
                                        <w:pStyle w:val="Sansinterligne"/>
                                        <w:rPr>
                                          <w:caps/>
                                          <w:color w:val="7030A0"/>
                                          <w:sz w:val="26"/>
                                          <w:szCs w:val="26"/>
                                          <w:lang w:val="fr-FR"/>
                                        </w:rPr>
                                      </w:pPr>
                                    </w:p>
                                    <w:p w14:paraId="2A9E50E9" w14:textId="77777777" w:rsidR="00854198" w:rsidRPr="00C73C13" w:rsidRDefault="00854198">
                                      <w:pPr>
                                        <w:pStyle w:val="Sansinterligne"/>
                                        <w:rPr>
                                          <w:caps/>
                                          <w:color w:val="7030A0"/>
                                          <w:sz w:val="26"/>
                                          <w:szCs w:val="26"/>
                                          <w:lang w:val="fr-FR"/>
                                        </w:rPr>
                                      </w:pPr>
                                    </w:p>
                                    <w:p w14:paraId="1692BDEF" w14:textId="77777777" w:rsidR="00854198" w:rsidRPr="00C73C13" w:rsidRDefault="00854198">
                                      <w:pPr>
                                        <w:pStyle w:val="Sansinterligne"/>
                                        <w:rPr>
                                          <w:caps/>
                                          <w:color w:val="7030A0"/>
                                          <w:sz w:val="26"/>
                                          <w:szCs w:val="26"/>
                                          <w:lang w:val="fr-FR"/>
                                        </w:rPr>
                                      </w:pPr>
                                    </w:p>
                                    <w:p w14:paraId="168D31A6" w14:textId="77777777" w:rsidR="00854198" w:rsidRPr="00C73C13" w:rsidRDefault="00854198">
                                      <w:pPr>
                                        <w:pStyle w:val="Sansinterligne"/>
                                        <w:rPr>
                                          <w:caps/>
                                          <w:color w:val="7030A0"/>
                                          <w:sz w:val="26"/>
                                          <w:szCs w:val="26"/>
                                          <w:lang w:val="fr-FR"/>
                                        </w:rPr>
                                      </w:pPr>
                                    </w:p>
                                    <w:p w14:paraId="41B66D25" w14:textId="77777777" w:rsidR="00854198" w:rsidRPr="00C73C13" w:rsidRDefault="00854198">
                                      <w:pPr>
                                        <w:pStyle w:val="Sansinterligne"/>
                                        <w:rPr>
                                          <w:caps/>
                                          <w:color w:val="7030A0"/>
                                          <w:sz w:val="26"/>
                                          <w:szCs w:val="26"/>
                                          <w:lang w:val="fr-FR"/>
                                        </w:rPr>
                                      </w:pPr>
                                    </w:p>
                                    <w:p w14:paraId="0E85F4FE" w14:textId="77777777" w:rsidR="00854198" w:rsidRPr="00C73C13" w:rsidRDefault="00854198">
                                      <w:pPr>
                                        <w:pStyle w:val="Sansinterligne"/>
                                        <w:rPr>
                                          <w:caps/>
                                          <w:color w:val="7030A0"/>
                                          <w:sz w:val="26"/>
                                          <w:szCs w:val="26"/>
                                          <w:lang w:val="fr-FR"/>
                                        </w:rPr>
                                      </w:pPr>
                                    </w:p>
                                    <w:p w14:paraId="441471DD" w14:textId="77777777" w:rsidR="00854198" w:rsidRPr="00C73C13" w:rsidRDefault="00854198">
                                      <w:pPr>
                                        <w:pStyle w:val="Sansinterligne"/>
                                        <w:rPr>
                                          <w:caps/>
                                          <w:color w:val="7030A0"/>
                                          <w:sz w:val="26"/>
                                          <w:szCs w:val="26"/>
                                          <w:lang w:val="fr-FR"/>
                                        </w:rPr>
                                      </w:pPr>
                                    </w:p>
                                    <w:p w14:paraId="5F6110F6" w14:textId="77777777" w:rsidR="00854198" w:rsidRPr="00C73C13" w:rsidRDefault="00854198">
                                      <w:pPr>
                                        <w:pStyle w:val="Sansinterligne"/>
                                        <w:rPr>
                                          <w:caps/>
                                          <w:color w:val="7030A0"/>
                                          <w:sz w:val="26"/>
                                          <w:szCs w:val="26"/>
                                          <w:lang w:val="fr-FR"/>
                                        </w:rPr>
                                      </w:pPr>
                                    </w:p>
                                    <w:p w14:paraId="29D499DD" w14:textId="77777777" w:rsidR="00854198" w:rsidRPr="00C73C13" w:rsidRDefault="00854198">
                                      <w:pPr>
                                        <w:pStyle w:val="Sansinterligne"/>
                                        <w:rPr>
                                          <w:caps/>
                                          <w:color w:val="7030A0"/>
                                          <w:sz w:val="26"/>
                                          <w:szCs w:val="26"/>
                                          <w:lang w:val="fr-FR"/>
                                        </w:rPr>
                                      </w:pPr>
                                    </w:p>
                                    <w:p w14:paraId="5C1F8DB9" w14:textId="77777777" w:rsidR="00854198" w:rsidRPr="00C73C13" w:rsidRDefault="00854198">
                                      <w:pPr>
                                        <w:pStyle w:val="Sansinterligne"/>
                                        <w:rPr>
                                          <w:caps/>
                                          <w:color w:val="7030A0"/>
                                          <w:sz w:val="26"/>
                                          <w:szCs w:val="26"/>
                                          <w:lang w:val="fr-FR"/>
                                        </w:rPr>
                                      </w:pPr>
                                    </w:p>
                                    <w:p w14:paraId="418CD543" w14:textId="77777777" w:rsidR="00854198" w:rsidRPr="00C73C13" w:rsidRDefault="00854198">
                                      <w:pPr>
                                        <w:pStyle w:val="Sansinterligne"/>
                                        <w:rPr>
                                          <w:caps/>
                                          <w:color w:val="7030A0"/>
                                          <w:sz w:val="26"/>
                                          <w:szCs w:val="26"/>
                                          <w:lang w:val="fr-FR"/>
                                        </w:rPr>
                                      </w:pPr>
                                    </w:p>
                                    <w:p w14:paraId="52DE4A20" w14:textId="77777777" w:rsidR="00854198" w:rsidRPr="00C73C13" w:rsidRDefault="00854198">
                                      <w:pPr>
                                        <w:pStyle w:val="Sansinterligne"/>
                                        <w:rPr>
                                          <w:caps/>
                                          <w:color w:val="7030A0"/>
                                          <w:sz w:val="26"/>
                                          <w:szCs w:val="26"/>
                                          <w:lang w:val="fr-FR"/>
                                        </w:rPr>
                                      </w:pPr>
                                    </w:p>
                                    <w:p w14:paraId="34CE7ED9" w14:textId="77777777" w:rsidR="00854198" w:rsidRPr="00C73C13" w:rsidRDefault="00854198">
                                      <w:pPr>
                                        <w:pStyle w:val="Sansinterligne"/>
                                        <w:rPr>
                                          <w:caps/>
                                          <w:color w:val="7030A0"/>
                                          <w:sz w:val="26"/>
                                          <w:szCs w:val="26"/>
                                          <w:lang w:val="fr-FR"/>
                                        </w:rPr>
                                      </w:pPr>
                                    </w:p>
                                    <w:p w14:paraId="70E520C6" w14:textId="77777777" w:rsidR="00854198" w:rsidRPr="00C73C13" w:rsidRDefault="00854198">
                                      <w:pPr>
                                        <w:pStyle w:val="Sansinterligne"/>
                                        <w:rPr>
                                          <w:caps/>
                                          <w:color w:val="7030A0"/>
                                          <w:sz w:val="26"/>
                                          <w:szCs w:val="26"/>
                                          <w:lang w:val="fr-FR"/>
                                        </w:rPr>
                                      </w:pPr>
                                    </w:p>
                                    <w:p w14:paraId="212732E2" w14:textId="77777777" w:rsidR="00854198" w:rsidRPr="00C73C13" w:rsidRDefault="00854198">
                                      <w:pPr>
                                        <w:pStyle w:val="Sansinterligne"/>
                                        <w:rPr>
                                          <w:caps/>
                                          <w:color w:val="7030A0"/>
                                          <w:sz w:val="26"/>
                                          <w:szCs w:val="26"/>
                                          <w:lang w:val="fr-FR"/>
                                        </w:rPr>
                                      </w:pPr>
                                    </w:p>
                                    <w:p w14:paraId="77D7D1C1" w14:textId="77777777" w:rsidR="00854198" w:rsidRPr="00C73C13" w:rsidRDefault="00854198">
                                      <w:pPr>
                                        <w:pStyle w:val="Sansinterligne"/>
                                        <w:rPr>
                                          <w:caps/>
                                          <w:color w:val="7030A0"/>
                                          <w:sz w:val="26"/>
                                          <w:szCs w:val="26"/>
                                          <w:lang w:val="fr-FR"/>
                                        </w:rPr>
                                      </w:pPr>
                                    </w:p>
                                    <w:p w14:paraId="2D96C829" w14:textId="77777777" w:rsidR="00854198" w:rsidRPr="00C73C13" w:rsidRDefault="00854198">
                                      <w:pPr>
                                        <w:pStyle w:val="Sansinterligne"/>
                                        <w:rPr>
                                          <w:caps/>
                                          <w:color w:val="7030A0"/>
                                          <w:sz w:val="26"/>
                                          <w:szCs w:val="26"/>
                                          <w:lang w:val="fr-FR"/>
                                        </w:rPr>
                                      </w:pPr>
                                    </w:p>
                                    <w:p w14:paraId="0C8987DE" w14:textId="77777777" w:rsidR="00854198" w:rsidRPr="00C73C13" w:rsidRDefault="00854198">
                                      <w:pPr>
                                        <w:pStyle w:val="Sansinterligne"/>
                                        <w:rPr>
                                          <w:caps/>
                                          <w:color w:val="7030A0"/>
                                          <w:sz w:val="26"/>
                                          <w:szCs w:val="26"/>
                                          <w:lang w:val="fr-FR"/>
                                        </w:rPr>
                                      </w:pPr>
                                    </w:p>
                                    <w:p w14:paraId="132E0141" w14:textId="77777777" w:rsidR="00854198" w:rsidRPr="00C73C13" w:rsidRDefault="00854198">
                                      <w:pPr>
                                        <w:pStyle w:val="Sansinterligne"/>
                                        <w:rPr>
                                          <w:caps/>
                                          <w:color w:val="7030A0"/>
                                          <w:sz w:val="26"/>
                                          <w:szCs w:val="26"/>
                                          <w:lang w:val="fr-FR"/>
                                        </w:rPr>
                                      </w:pPr>
                                    </w:p>
                                    <w:p w14:paraId="66F2D787" w14:textId="77777777" w:rsidR="00854198" w:rsidRPr="00C73C13" w:rsidRDefault="00854198">
                                      <w:pPr>
                                        <w:pStyle w:val="Sansinterligne"/>
                                        <w:rPr>
                                          <w:caps/>
                                          <w:color w:val="7030A0"/>
                                          <w:sz w:val="26"/>
                                          <w:szCs w:val="26"/>
                                          <w:lang w:val="fr-FR"/>
                                        </w:rPr>
                                      </w:pPr>
                                    </w:p>
                                    <w:p w14:paraId="0D4349BC" w14:textId="77777777" w:rsidR="00854198" w:rsidRPr="00C73C13" w:rsidRDefault="00854198">
                                      <w:pPr>
                                        <w:pStyle w:val="Sansinterligne"/>
                                        <w:rPr>
                                          <w:caps/>
                                          <w:color w:val="7030A0"/>
                                          <w:sz w:val="26"/>
                                          <w:szCs w:val="26"/>
                                          <w:lang w:val="fr-FR"/>
                                        </w:rPr>
                                      </w:pPr>
                                    </w:p>
                                    <w:p w14:paraId="69707627" w14:textId="77777777" w:rsidR="00854198" w:rsidRPr="00C73C13" w:rsidRDefault="00854198">
                                      <w:pPr>
                                        <w:pStyle w:val="Sansinterligne"/>
                                        <w:rPr>
                                          <w:caps/>
                                          <w:color w:val="7030A0"/>
                                          <w:sz w:val="26"/>
                                          <w:szCs w:val="26"/>
                                          <w:lang w:val="fr-FR"/>
                                        </w:rPr>
                                      </w:pPr>
                                    </w:p>
                                    <w:p w14:paraId="1A71B39A" w14:textId="77777777" w:rsidR="00854198" w:rsidRPr="00C73C13" w:rsidRDefault="00854198">
                                      <w:pPr>
                                        <w:pStyle w:val="Sansinterligne"/>
                                        <w:rPr>
                                          <w:caps/>
                                          <w:color w:val="7030A0"/>
                                          <w:sz w:val="26"/>
                                          <w:szCs w:val="26"/>
                                          <w:lang w:val="fr-FR"/>
                                        </w:rPr>
                                      </w:pPr>
                                    </w:p>
                                    <w:p w14:paraId="1703D0F9" w14:textId="77777777" w:rsidR="00854198" w:rsidRPr="00C73C13" w:rsidRDefault="00854198">
                                      <w:pPr>
                                        <w:pStyle w:val="Sansinterligne"/>
                                        <w:rPr>
                                          <w:caps/>
                                          <w:color w:val="7030A0"/>
                                          <w:sz w:val="26"/>
                                          <w:szCs w:val="26"/>
                                          <w:lang w:val="fr-FR"/>
                                        </w:rPr>
                                      </w:pPr>
                                    </w:p>
                                    <w:p w14:paraId="08749283" w14:textId="77777777" w:rsidR="00854198" w:rsidRPr="00C73C13" w:rsidRDefault="00854198">
                                      <w:pPr>
                                        <w:pStyle w:val="Sansinterligne"/>
                                        <w:rPr>
                                          <w:caps/>
                                          <w:color w:val="7030A0"/>
                                          <w:sz w:val="26"/>
                                          <w:szCs w:val="26"/>
                                          <w:lang w:val="fr-FR"/>
                                        </w:rPr>
                                      </w:pPr>
                                    </w:p>
                                    <w:p w14:paraId="7B256BF3" w14:textId="77777777" w:rsidR="00854198" w:rsidRPr="00C73C13" w:rsidRDefault="00854198">
                                      <w:pPr>
                                        <w:pStyle w:val="Sansinterligne"/>
                                        <w:rPr>
                                          <w:caps/>
                                          <w:color w:val="7030A0"/>
                                          <w:sz w:val="26"/>
                                          <w:szCs w:val="26"/>
                                          <w:lang w:val="fr-FR"/>
                                        </w:rPr>
                                      </w:pPr>
                                    </w:p>
                                    <w:p w14:paraId="65AB4A9A" w14:textId="77777777" w:rsidR="00854198" w:rsidRPr="00C73C13" w:rsidRDefault="00854198">
                                      <w:pPr>
                                        <w:pStyle w:val="Sansinterligne"/>
                                        <w:rPr>
                                          <w:caps/>
                                          <w:color w:val="7030A0"/>
                                          <w:sz w:val="26"/>
                                          <w:szCs w:val="26"/>
                                          <w:lang w:val="fr-FR"/>
                                        </w:rPr>
                                      </w:pPr>
                                    </w:p>
                                    <w:p w14:paraId="7759E390" w14:textId="77777777" w:rsidR="00854198" w:rsidRPr="00C73C13" w:rsidRDefault="00854198">
                                      <w:pPr>
                                        <w:pStyle w:val="Sansinterligne"/>
                                        <w:rPr>
                                          <w:caps/>
                                          <w:color w:val="7030A0"/>
                                          <w:sz w:val="26"/>
                                          <w:szCs w:val="26"/>
                                          <w:lang w:val="fr-FR"/>
                                        </w:rPr>
                                      </w:pPr>
                                    </w:p>
                                    <w:p w14:paraId="4E7C018C" w14:textId="77777777" w:rsidR="00854198" w:rsidRPr="00C73C13" w:rsidRDefault="00854198">
                                      <w:pPr>
                                        <w:pStyle w:val="Sansinterligne"/>
                                        <w:rPr>
                                          <w:caps/>
                                          <w:color w:val="7030A0"/>
                                          <w:sz w:val="26"/>
                                          <w:szCs w:val="26"/>
                                          <w:lang w:val="fr-FR"/>
                                        </w:rPr>
                                      </w:pPr>
                                    </w:p>
                                    <w:p w14:paraId="065449FB" w14:textId="77777777" w:rsidR="00854198" w:rsidRPr="00C73C13" w:rsidRDefault="00854198">
                                      <w:pPr>
                                        <w:pStyle w:val="Sansinterligne"/>
                                        <w:rPr>
                                          <w:caps/>
                                          <w:color w:val="7030A0"/>
                                          <w:sz w:val="26"/>
                                          <w:szCs w:val="26"/>
                                          <w:lang w:val="fr-FR"/>
                                        </w:rPr>
                                      </w:pPr>
                                    </w:p>
                                    <w:p w14:paraId="6AA6C7CC" w14:textId="77777777" w:rsidR="00854198" w:rsidRPr="00C73C13" w:rsidRDefault="00854198">
                                      <w:pPr>
                                        <w:pStyle w:val="Sansinterligne"/>
                                        <w:rPr>
                                          <w:caps/>
                                          <w:color w:val="7030A0"/>
                                          <w:sz w:val="26"/>
                                          <w:szCs w:val="26"/>
                                          <w:lang w:val="fr-FR"/>
                                        </w:rPr>
                                      </w:pPr>
                                    </w:p>
                                    <w:sdt>
                                      <w:sdtPr>
                                        <w:rPr>
                                          <w:color w:val="7030A0"/>
                                          <w:sz w:val="26"/>
                                          <w:szCs w:val="26"/>
                                          <w:lang w:val="fr-FR"/>
                                        </w:rPr>
                                        <w:alias w:val="Auteur"/>
                                        <w:tag w:val=""/>
                                        <w:id w:val="-279026076"/>
                                        <w:dataBinding w:prefixMappings="xmlns:ns0='http://purl.org/dc/elements/1.1/' xmlns:ns1='http://schemas.openxmlformats.org/package/2006/metadata/core-properties' " w:xpath="/ns1:coreProperties[1]/ns0:creator[1]" w:storeItemID="{6C3C8BC8-F283-45AE-878A-BAB7291924A1}"/>
                                        <w:text/>
                                      </w:sdtPr>
                                      <w:sdtContent>
                                        <w:p w14:paraId="1B4BBDFF" w14:textId="77777777" w:rsidR="00854198" w:rsidRPr="00C73C13" w:rsidRDefault="00854198">
                                          <w:pPr>
                                            <w:pStyle w:val="Sansinterligne"/>
                                            <w:rPr>
                                              <w:color w:val="7030A0"/>
                                              <w:sz w:val="26"/>
                                              <w:szCs w:val="26"/>
                                              <w:lang w:val="fr-FR"/>
                                            </w:rPr>
                                          </w:pPr>
                                          <w:r w:rsidRPr="00C73C13">
                                            <w:rPr>
                                              <w:color w:val="7030A0"/>
                                              <w:sz w:val="26"/>
                                              <w:szCs w:val="26"/>
                                              <w:lang w:val="fr-FR"/>
                                            </w:rPr>
                                            <w:t>Valérie Perriguey</w:t>
                                          </w:r>
                                        </w:p>
                                      </w:sdtContent>
                                    </w:sdt>
                                    <w:p w14:paraId="43C48DCB" w14:textId="09EC82ED" w:rsidR="00854198" w:rsidRPr="00C73C13" w:rsidRDefault="00854198" w:rsidP="00854198">
                                      <w:pPr>
                                        <w:pStyle w:val="pdq2pgselectionanchorcontainer"/>
                                        <w:rPr>
                                          <w:color w:val="7030A0"/>
                                        </w:rPr>
                                      </w:pPr>
                                    </w:p>
                                  </w:tc>
                                </w:tr>
                              </w:tbl>
                              <w:p w14:paraId="69E41967" w14:textId="77777777" w:rsidR="00854198" w:rsidRPr="00C73C13" w:rsidRDefault="00854198">
                                <w:pPr>
                                  <w:rPr>
                                    <w:color w:val="7030A0"/>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 w14:anchorId="43BF4432" id="Zone de texte 10" o:spid="_x0000_s1027" type="#_x0000_t202" style="position:absolute;margin-left:0;margin-top:0;width:134.85pt;height:302.4pt;z-index:251659264;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" fillcolor="white [3201]" stroked="f" strokeweight=".5pt">
                    <v:textbox inset="0,0,0,0">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6000"/>
                            <w:gridCol w:w="1731"/>
                          </w:tblGrid>
                          <w:tr w:rsidR="00C73C13" w:rsidRPr="00C73C13" w14:paraId="66807A63" w14:textId="77777777">
                            <w:trPr>
                              <w:jc w:val="center"/>
                            </w:trPr>
                            <w:tc>
                              <w:tcPr>
                                <w:tcW w:w="2568" w:type="pct"/>
                                <w:vAlign w:val="center"/>
                              </w:tcPr>
                              <w:p w14:paraId="0026FC35" w14:textId="77777777" w:rsidR="00854198" w:rsidRPr="00C73C13" w:rsidRDefault="00854198">
                                <w:pPr>
                                  <w:jc w:val="right"/>
                                  <w:rPr>
                                    <w:color w:val="7030A0"/>
                                  </w:rPr>
                                </w:pPr>
                                <w:r w:rsidRPr="00C73C13">
                                  <w:rPr>
                                    <w:noProof/>
                                    <w:color w:val="7030A0"/>
                                  </w:rPr>
                                  <w:drawing>
                                    <wp:inline distT="0" distB="0" distL="0" distR="0" wp14:anchorId="35504A49" wp14:editId="6040D9D1">
                                      <wp:extent cx="3352584" cy="2218972"/>
                                      <wp:effectExtent l="0" t="0" r="635" b="3810"/>
                                      <wp:docPr id="1912117696"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532234" name="Image 9"/>
                                              <pic:cNvPicPr/>
                                            </pic:nvPicPr>
                                            <pic:blipFill>
                                              <a:blip r:embed="rId9">
                                                <a:extLst>
                                                  <a:ext uri="{28A0092B-C50C-407E-A947-70E740481C1C}">
                                                    <a14:useLocalDpi xmlns:a14="http://schemas.microsoft.com/office/drawing/2010/main" val="0"/>
                                                  </a:ext>
                                                </a:extLst>
                                              </a:blip>
                                              <a:srcRect t="360" b="360"/>
                                              <a:stretch>
                                                <a:fillRect/>
                                              </a:stretch>
                                            </pic:blipFill>
                                            <pic:spPr bwMode="auto">
                                              <a:xfrm>
                                                <a:off x="0" y="0"/>
                                                <a:ext cx="3352584" cy="2218972"/>
                                              </a:xfrm>
                                              <a:prstGeom prst="rect">
                                                <a:avLst/>
                                              </a:prstGeom>
                                              <a:ln>
                                                <a:noFill/>
                                              </a:ln>
                                              <a:extLst>
                                                <a:ext uri="{53640926-AAD7-44D8-BBD7-CCE9431645EC}">
                                                  <a14:shadowObscured xmlns:a14="http://schemas.microsoft.com/office/drawing/2010/main"/>
                                                </a:ext>
                                              </a:extLst>
                                            </pic:spPr>
                                          </pic:pic>
                                        </a:graphicData>
                                      </a:graphic>
                                    </wp:inline>
                                  </w:drawing>
                                </w:r>
                              </w:p>
                              <w:sdt>
                                <w:sdtPr>
                                  <w:rPr>
                                    <w:rFonts w:ascii="Times New Roman" w:eastAsia="Times New Roman" w:hAnsi="Times New Roman" w:cs="Times New Roman"/>
                                    <w:b/>
                                    <w:bCs/>
                                    <w:color w:val="7030A0"/>
                                    <w:kern w:val="36"/>
                                    <w:sz w:val="40"/>
                                    <w:szCs w:val="40"/>
                                    <w:lang w:val="fr-FR" w:eastAsia="fr-FR"/>
                                  </w:rPr>
                                  <w:alias w:val="Titre"/>
                                  <w:tag w:val=""/>
                                  <w:id w:val="-438379639"/>
                                  <w:dataBinding w:prefixMappings="xmlns:ns0='http://purl.org/dc/elements/1.1/' xmlns:ns1='http://schemas.openxmlformats.org/package/2006/metadata/core-properties' " w:xpath="/ns1:coreProperties[1]/ns0:title[1]" w:storeItemID="{6C3C8BC8-F283-45AE-878A-BAB7291924A1}"/>
                                  <w:text/>
                                </w:sdtPr>
                                <w:sdtContent>
                                  <w:p w14:paraId="72A61DC5" w14:textId="77777777" w:rsidR="00854198" w:rsidRPr="00C73C13" w:rsidRDefault="00854198">
                                    <w:pPr>
                                      <w:pStyle w:val="Sansinterligne"/>
                                      <w:spacing w:line="312" w:lineRule="auto"/>
                                      <w:jc w:val="right"/>
                                      <w:rPr>
                                        <w:caps/>
                                        <w:color w:val="7030A0"/>
                                        <w:sz w:val="72"/>
                                        <w:szCs w:val="72"/>
                                        <w:lang w:val="fr-FR"/>
                                      </w:rPr>
                                    </w:pPr>
                                    <w:r w:rsidRPr="00C73C13">
                                      <w:rPr>
                                        <w:rFonts w:ascii="Times New Roman" w:eastAsia="Times New Roman" w:hAnsi="Times New Roman" w:cs="Times New Roman"/>
                                        <w:b/>
                                        <w:bCs/>
                                        <w:color w:val="7030A0"/>
                                        <w:kern w:val="36"/>
                                        <w:sz w:val="40"/>
                                        <w:szCs w:val="40"/>
                                        <w:lang w:val="fr-FR" w:eastAsia="fr-FR"/>
                                      </w:rPr>
                                      <w:t>CONDITIONS GÉNÉRALES DE VENTE</w:t>
                                    </w:r>
                                  </w:p>
                                </w:sdtContent>
                              </w:sdt>
                              <w:sdt>
                                <w:sdtPr>
                                  <w:rPr>
                                    <w:rFonts w:ascii="Times New Roman" w:eastAsia="Times New Roman" w:hAnsi="Times New Roman" w:cs="Times New Roman"/>
                                    <w:b/>
                                    <w:bCs/>
                                    <w:color w:val="000000" w:themeColor="text1"/>
                                    <w:kern w:val="36"/>
                                    <w:sz w:val="32"/>
                                    <w:szCs w:val="32"/>
                                    <w:lang w:eastAsia="fr-FR"/>
                                    <w14:ligatures w14:val="none"/>
                                  </w:rPr>
                                  <w:alias w:val="Sous-titre"/>
                                  <w:tag w:val=""/>
                                  <w:id w:val="1354072561"/>
                                  <w:dataBinding w:prefixMappings="xmlns:ns0='http://purl.org/dc/elements/1.1/' xmlns:ns1='http://schemas.openxmlformats.org/package/2006/metadata/core-properties' " w:xpath="/ns1:coreProperties[1]/ns0:subject[1]" w:storeItemID="{6C3C8BC8-F283-45AE-878A-BAB7291924A1}"/>
                                  <w:text/>
                                </w:sdtPr>
                                <w:sdtContent>
                                  <w:p w14:paraId="69D10853" w14:textId="77777777" w:rsidR="00854198" w:rsidRPr="00C73C13" w:rsidRDefault="00854198">
                                    <w:pPr>
                                      <w:jc w:val="right"/>
                                      <w:rPr>
                                        <w:color w:val="7030A0"/>
                                      </w:rPr>
                                    </w:pPr>
                                    <w:r w:rsidRPr="00C73C13">
                                      <w:rPr>
                                        <w:rFonts w:ascii="Times New Roman" w:eastAsia="Times New Roman" w:hAnsi="Times New Roman" w:cs="Times New Roman"/>
                                        <w:b/>
                                        <w:bCs/>
                                        <w:color w:val="000000" w:themeColor="text1"/>
                                        <w:kern w:val="36"/>
                                        <w:sz w:val="32"/>
                                        <w:szCs w:val="32"/>
                                        <w:lang w:eastAsia="fr-FR"/>
                                        <w14:ligatures w14:val="none"/>
                                      </w:rPr>
                                      <w:t>Prestations de Réflexologie et d'Accompagnement au Bien-être</w:t>
                                    </w:r>
                                  </w:p>
                                </w:sdtContent>
                              </w:sdt>
                            </w:tc>
                            <w:tc>
                              <w:tcPr>
                                <w:tcW w:w="2432" w:type="pct"/>
                                <w:vAlign w:val="center"/>
                              </w:tcPr>
                              <w:p w14:paraId="133946D3" w14:textId="77777777" w:rsidR="00854198" w:rsidRPr="00C73C13" w:rsidRDefault="00854198">
                                <w:pPr>
                                  <w:pStyle w:val="Sansinterligne"/>
                                  <w:rPr>
                                    <w:caps/>
                                    <w:color w:val="7030A0"/>
                                    <w:sz w:val="26"/>
                                    <w:szCs w:val="26"/>
                                    <w:lang w:val="fr-FR"/>
                                  </w:rPr>
                                </w:pPr>
                              </w:p>
                              <w:p w14:paraId="175ECAFF" w14:textId="77777777" w:rsidR="00854198" w:rsidRPr="00C73C13" w:rsidRDefault="00854198">
                                <w:pPr>
                                  <w:pStyle w:val="Sansinterligne"/>
                                  <w:rPr>
                                    <w:caps/>
                                    <w:color w:val="7030A0"/>
                                    <w:sz w:val="26"/>
                                    <w:szCs w:val="26"/>
                                    <w:lang w:val="fr-FR"/>
                                  </w:rPr>
                                </w:pPr>
                              </w:p>
                              <w:p w14:paraId="2A9E50E9" w14:textId="77777777" w:rsidR="00854198" w:rsidRPr="00C73C13" w:rsidRDefault="00854198">
                                <w:pPr>
                                  <w:pStyle w:val="Sansinterligne"/>
                                  <w:rPr>
                                    <w:caps/>
                                    <w:color w:val="7030A0"/>
                                    <w:sz w:val="26"/>
                                    <w:szCs w:val="26"/>
                                    <w:lang w:val="fr-FR"/>
                                  </w:rPr>
                                </w:pPr>
                              </w:p>
                              <w:p w14:paraId="1692BDEF" w14:textId="77777777" w:rsidR="00854198" w:rsidRPr="00C73C13" w:rsidRDefault="00854198">
                                <w:pPr>
                                  <w:pStyle w:val="Sansinterligne"/>
                                  <w:rPr>
                                    <w:caps/>
                                    <w:color w:val="7030A0"/>
                                    <w:sz w:val="26"/>
                                    <w:szCs w:val="26"/>
                                    <w:lang w:val="fr-FR"/>
                                  </w:rPr>
                                </w:pPr>
                              </w:p>
                              <w:p w14:paraId="168D31A6" w14:textId="77777777" w:rsidR="00854198" w:rsidRPr="00C73C13" w:rsidRDefault="00854198">
                                <w:pPr>
                                  <w:pStyle w:val="Sansinterligne"/>
                                  <w:rPr>
                                    <w:caps/>
                                    <w:color w:val="7030A0"/>
                                    <w:sz w:val="26"/>
                                    <w:szCs w:val="26"/>
                                    <w:lang w:val="fr-FR"/>
                                  </w:rPr>
                                </w:pPr>
                              </w:p>
                              <w:p w14:paraId="41B66D25" w14:textId="77777777" w:rsidR="00854198" w:rsidRPr="00C73C13" w:rsidRDefault="00854198">
                                <w:pPr>
                                  <w:pStyle w:val="Sansinterligne"/>
                                  <w:rPr>
                                    <w:caps/>
                                    <w:color w:val="7030A0"/>
                                    <w:sz w:val="26"/>
                                    <w:szCs w:val="26"/>
                                    <w:lang w:val="fr-FR"/>
                                  </w:rPr>
                                </w:pPr>
                              </w:p>
                              <w:p w14:paraId="0E85F4FE" w14:textId="77777777" w:rsidR="00854198" w:rsidRPr="00C73C13" w:rsidRDefault="00854198">
                                <w:pPr>
                                  <w:pStyle w:val="Sansinterligne"/>
                                  <w:rPr>
                                    <w:caps/>
                                    <w:color w:val="7030A0"/>
                                    <w:sz w:val="26"/>
                                    <w:szCs w:val="26"/>
                                    <w:lang w:val="fr-FR"/>
                                  </w:rPr>
                                </w:pPr>
                              </w:p>
                              <w:p w14:paraId="441471DD" w14:textId="77777777" w:rsidR="00854198" w:rsidRPr="00C73C13" w:rsidRDefault="00854198">
                                <w:pPr>
                                  <w:pStyle w:val="Sansinterligne"/>
                                  <w:rPr>
                                    <w:caps/>
                                    <w:color w:val="7030A0"/>
                                    <w:sz w:val="26"/>
                                    <w:szCs w:val="26"/>
                                    <w:lang w:val="fr-FR"/>
                                  </w:rPr>
                                </w:pPr>
                              </w:p>
                              <w:p w14:paraId="5F6110F6" w14:textId="77777777" w:rsidR="00854198" w:rsidRPr="00C73C13" w:rsidRDefault="00854198">
                                <w:pPr>
                                  <w:pStyle w:val="Sansinterligne"/>
                                  <w:rPr>
                                    <w:caps/>
                                    <w:color w:val="7030A0"/>
                                    <w:sz w:val="26"/>
                                    <w:szCs w:val="26"/>
                                    <w:lang w:val="fr-FR"/>
                                  </w:rPr>
                                </w:pPr>
                              </w:p>
                              <w:p w14:paraId="29D499DD" w14:textId="77777777" w:rsidR="00854198" w:rsidRPr="00C73C13" w:rsidRDefault="00854198">
                                <w:pPr>
                                  <w:pStyle w:val="Sansinterligne"/>
                                  <w:rPr>
                                    <w:caps/>
                                    <w:color w:val="7030A0"/>
                                    <w:sz w:val="26"/>
                                    <w:szCs w:val="26"/>
                                    <w:lang w:val="fr-FR"/>
                                  </w:rPr>
                                </w:pPr>
                              </w:p>
                              <w:p w14:paraId="5C1F8DB9" w14:textId="77777777" w:rsidR="00854198" w:rsidRPr="00C73C13" w:rsidRDefault="00854198">
                                <w:pPr>
                                  <w:pStyle w:val="Sansinterligne"/>
                                  <w:rPr>
                                    <w:caps/>
                                    <w:color w:val="7030A0"/>
                                    <w:sz w:val="26"/>
                                    <w:szCs w:val="26"/>
                                    <w:lang w:val="fr-FR"/>
                                  </w:rPr>
                                </w:pPr>
                              </w:p>
                              <w:p w14:paraId="418CD543" w14:textId="77777777" w:rsidR="00854198" w:rsidRPr="00C73C13" w:rsidRDefault="00854198">
                                <w:pPr>
                                  <w:pStyle w:val="Sansinterligne"/>
                                  <w:rPr>
                                    <w:caps/>
                                    <w:color w:val="7030A0"/>
                                    <w:sz w:val="26"/>
                                    <w:szCs w:val="26"/>
                                    <w:lang w:val="fr-FR"/>
                                  </w:rPr>
                                </w:pPr>
                              </w:p>
                              <w:p w14:paraId="52DE4A20" w14:textId="77777777" w:rsidR="00854198" w:rsidRPr="00C73C13" w:rsidRDefault="00854198">
                                <w:pPr>
                                  <w:pStyle w:val="Sansinterligne"/>
                                  <w:rPr>
                                    <w:caps/>
                                    <w:color w:val="7030A0"/>
                                    <w:sz w:val="26"/>
                                    <w:szCs w:val="26"/>
                                    <w:lang w:val="fr-FR"/>
                                  </w:rPr>
                                </w:pPr>
                              </w:p>
                              <w:p w14:paraId="34CE7ED9" w14:textId="77777777" w:rsidR="00854198" w:rsidRPr="00C73C13" w:rsidRDefault="00854198">
                                <w:pPr>
                                  <w:pStyle w:val="Sansinterligne"/>
                                  <w:rPr>
                                    <w:caps/>
                                    <w:color w:val="7030A0"/>
                                    <w:sz w:val="26"/>
                                    <w:szCs w:val="26"/>
                                    <w:lang w:val="fr-FR"/>
                                  </w:rPr>
                                </w:pPr>
                              </w:p>
                              <w:p w14:paraId="70E520C6" w14:textId="77777777" w:rsidR="00854198" w:rsidRPr="00C73C13" w:rsidRDefault="00854198">
                                <w:pPr>
                                  <w:pStyle w:val="Sansinterligne"/>
                                  <w:rPr>
                                    <w:caps/>
                                    <w:color w:val="7030A0"/>
                                    <w:sz w:val="26"/>
                                    <w:szCs w:val="26"/>
                                    <w:lang w:val="fr-FR"/>
                                  </w:rPr>
                                </w:pPr>
                              </w:p>
                              <w:p w14:paraId="212732E2" w14:textId="77777777" w:rsidR="00854198" w:rsidRPr="00C73C13" w:rsidRDefault="00854198">
                                <w:pPr>
                                  <w:pStyle w:val="Sansinterligne"/>
                                  <w:rPr>
                                    <w:caps/>
                                    <w:color w:val="7030A0"/>
                                    <w:sz w:val="26"/>
                                    <w:szCs w:val="26"/>
                                    <w:lang w:val="fr-FR"/>
                                  </w:rPr>
                                </w:pPr>
                              </w:p>
                              <w:p w14:paraId="77D7D1C1" w14:textId="77777777" w:rsidR="00854198" w:rsidRPr="00C73C13" w:rsidRDefault="00854198">
                                <w:pPr>
                                  <w:pStyle w:val="Sansinterligne"/>
                                  <w:rPr>
                                    <w:caps/>
                                    <w:color w:val="7030A0"/>
                                    <w:sz w:val="26"/>
                                    <w:szCs w:val="26"/>
                                    <w:lang w:val="fr-FR"/>
                                  </w:rPr>
                                </w:pPr>
                              </w:p>
                              <w:p w14:paraId="2D96C829" w14:textId="77777777" w:rsidR="00854198" w:rsidRPr="00C73C13" w:rsidRDefault="00854198">
                                <w:pPr>
                                  <w:pStyle w:val="Sansinterligne"/>
                                  <w:rPr>
                                    <w:caps/>
                                    <w:color w:val="7030A0"/>
                                    <w:sz w:val="26"/>
                                    <w:szCs w:val="26"/>
                                    <w:lang w:val="fr-FR"/>
                                  </w:rPr>
                                </w:pPr>
                              </w:p>
                              <w:p w14:paraId="0C8987DE" w14:textId="77777777" w:rsidR="00854198" w:rsidRPr="00C73C13" w:rsidRDefault="00854198">
                                <w:pPr>
                                  <w:pStyle w:val="Sansinterligne"/>
                                  <w:rPr>
                                    <w:caps/>
                                    <w:color w:val="7030A0"/>
                                    <w:sz w:val="26"/>
                                    <w:szCs w:val="26"/>
                                    <w:lang w:val="fr-FR"/>
                                  </w:rPr>
                                </w:pPr>
                              </w:p>
                              <w:p w14:paraId="132E0141" w14:textId="77777777" w:rsidR="00854198" w:rsidRPr="00C73C13" w:rsidRDefault="00854198">
                                <w:pPr>
                                  <w:pStyle w:val="Sansinterligne"/>
                                  <w:rPr>
                                    <w:caps/>
                                    <w:color w:val="7030A0"/>
                                    <w:sz w:val="26"/>
                                    <w:szCs w:val="26"/>
                                    <w:lang w:val="fr-FR"/>
                                  </w:rPr>
                                </w:pPr>
                              </w:p>
                              <w:p w14:paraId="66F2D787" w14:textId="77777777" w:rsidR="00854198" w:rsidRPr="00C73C13" w:rsidRDefault="00854198">
                                <w:pPr>
                                  <w:pStyle w:val="Sansinterligne"/>
                                  <w:rPr>
                                    <w:caps/>
                                    <w:color w:val="7030A0"/>
                                    <w:sz w:val="26"/>
                                    <w:szCs w:val="26"/>
                                    <w:lang w:val="fr-FR"/>
                                  </w:rPr>
                                </w:pPr>
                              </w:p>
                              <w:p w14:paraId="0D4349BC" w14:textId="77777777" w:rsidR="00854198" w:rsidRPr="00C73C13" w:rsidRDefault="00854198">
                                <w:pPr>
                                  <w:pStyle w:val="Sansinterligne"/>
                                  <w:rPr>
                                    <w:caps/>
                                    <w:color w:val="7030A0"/>
                                    <w:sz w:val="26"/>
                                    <w:szCs w:val="26"/>
                                    <w:lang w:val="fr-FR"/>
                                  </w:rPr>
                                </w:pPr>
                              </w:p>
                              <w:p w14:paraId="69707627" w14:textId="77777777" w:rsidR="00854198" w:rsidRPr="00C73C13" w:rsidRDefault="00854198">
                                <w:pPr>
                                  <w:pStyle w:val="Sansinterligne"/>
                                  <w:rPr>
                                    <w:caps/>
                                    <w:color w:val="7030A0"/>
                                    <w:sz w:val="26"/>
                                    <w:szCs w:val="26"/>
                                    <w:lang w:val="fr-FR"/>
                                  </w:rPr>
                                </w:pPr>
                              </w:p>
                              <w:p w14:paraId="1A71B39A" w14:textId="77777777" w:rsidR="00854198" w:rsidRPr="00C73C13" w:rsidRDefault="00854198">
                                <w:pPr>
                                  <w:pStyle w:val="Sansinterligne"/>
                                  <w:rPr>
                                    <w:caps/>
                                    <w:color w:val="7030A0"/>
                                    <w:sz w:val="26"/>
                                    <w:szCs w:val="26"/>
                                    <w:lang w:val="fr-FR"/>
                                  </w:rPr>
                                </w:pPr>
                              </w:p>
                              <w:p w14:paraId="1703D0F9" w14:textId="77777777" w:rsidR="00854198" w:rsidRPr="00C73C13" w:rsidRDefault="00854198">
                                <w:pPr>
                                  <w:pStyle w:val="Sansinterligne"/>
                                  <w:rPr>
                                    <w:caps/>
                                    <w:color w:val="7030A0"/>
                                    <w:sz w:val="26"/>
                                    <w:szCs w:val="26"/>
                                    <w:lang w:val="fr-FR"/>
                                  </w:rPr>
                                </w:pPr>
                              </w:p>
                              <w:p w14:paraId="08749283" w14:textId="77777777" w:rsidR="00854198" w:rsidRPr="00C73C13" w:rsidRDefault="00854198">
                                <w:pPr>
                                  <w:pStyle w:val="Sansinterligne"/>
                                  <w:rPr>
                                    <w:caps/>
                                    <w:color w:val="7030A0"/>
                                    <w:sz w:val="26"/>
                                    <w:szCs w:val="26"/>
                                    <w:lang w:val="fr-FR"/>
                                  </w:rPr>
                                </w:pPr>
                              </w:p>
                              <w:p w14:paraId="7B256BF3" w14:textId="77777777" w:rsidR="00854198" w:rsidRPr="00C73C13" w:rsidRDefault="00854198">
                                <w:pPr>
                                  <w:pStyle w:val="Sansinterligne"/>
                                  <w:rPr>
                                    <w:caps/>
                                    <w:color w:val="7030A0"/>
                                    <w:sz w:val="26"/>
                                    <w:szCs w:val="26"/>
                                    <w:lang w:val="fr-FR"/>
                                  </w:rPr>
                                </w:pPr>
                              </w:p>
                              <w:p w14:paraId="65AB4A9A" w14:textId="77777777" w:rsidR="00854198" w:rsidRPr="00C73C13" w:rsidRDefault="00854198">
                                <w:pPr>
                                  <w:pStyle w:val="Sansinterligne"/>
                                  <w:rPr>
                                    <w:caps/>
                                    <w:color w:val="7030A0"/>
                                    <w:sz w:val="26"/>
                                    <w:szCs w:val="26"/>
                                    <w:lang w:val="fr-FR"/>
                                  </w:rPr>
                                </w:pPr>
                              </w:p>
                              <w:p w14:paraId="7759E390" w14:textId="77777777" w:rsidR="00854198" w:rsidRPr="00C73C13" w:rsidRDefault="00854198">
                                <w:pPr>
                                  <w:pStyle w:val="Sansinterligne"/>
                                  <w:rPr>
                                    <w:caps/>
                                    <w:color w:val="7030A0"/>
                                    <w:sz w:val="26"/>
                                    <w:szCs w:val="26"/>
                                    <w:lang w:val="fr-FR"/>
                                  </w:rPr>
                                </w:pPr>
                              </w:p>
                              <w:p w14:paraId="4E7C018C" w14:textId="77777777" w:rsidR="00854198" w:rsidRPr="00C73C13" w:rsidRDefault="00854198">
                                <w:pPr>
                                  <w:pStyle w:val="Sansinterligne"/>
                                  <w:rPr>
                                    <w:caps/>
                                    <w:color w:val="7030A0"/>
                                    <w:sz w:val="26"/>
                                    <w:szCs w:val="26"/>
                                    <w:lang w:val="fr-FR"/>
                                  </w:rPr>
                                </w:pPr>
                              </w:p>
                              <w:p w14:paraId="065449FB" w14:textId="77777777" w:rsidR="00854198" w:rsidRPr="00C73C13" w:rsidRDefault="00854198">
                                <w:pPr>
                                  <w:pStyle w:val="Sansinterligne"/>
                                  <w:rPr>
                                    <w:caps/>
                                    <w:color w:val="7030A0"/>
                                    <w:sz w:val="26"/>
                                    <w:szCs w:val="26"/>
                                    <w:lang w:val="fr-FR"/>
                                  </w:rPr>
                                </w:pPr>
                              </w:p>
                              <w:p w14:paraId="6AA6C7CC" w14:textId="77777777" w:rsidR="00854198" w:rsidRPr="00C73C13" w:rsidRDefault="00854198">
                                <w:pPr>
                                  <w:pStyle w:val="Sansinterligne"/>
                                  <w:rPr>
                                    <w:caps/>
                                    <w:color w:val="7030A0"/>
                                    <w:sz w:val="26"/>
                                    <w:szCs w:val="26"/>
                                    <w:lang w:val="fr-FR"/>
                                  </w:rPr>
                                </w:pPr>
                              </w:p>
                              <w:sdt>
                                <w:sdtPr>
                                  <w:rPr>
                                    <w:color w:val="7030A0"/>
                                    <w:sz w:val="26"/>
                                    <w:szCs w:val="26"/>
                                    <w:lang w:val="fr-FR"/>
                                  </w:rPr>
                                  <w:alias w:val="Auteur"/>
                                  <w:tag w:val=""/>
                                  <w:id w:val="-279026076"/>
                                  <w:dataBinding w:prefixMappings="xmlns:ns0='http://purl.org/dc/elements/1.1/' xmlns:ns1='http://schemas.openxmlformats.org/package/2006/metadata/core-properties' " w:xpath="/ns1:coreProperties[1]/ns0:creator[1]" w:storeItemID="{6C3C8BC8-F283-45AE-878A-BAB7291924A1}"/>
                                  <w:text/>
                                </w:sdtPr>
                                <w:sdtContent>
                                  <w:p w14:paraId="1B4BBDFF" w14:textId="77777777" w:rsidR="00854198" w:rsidRPr="00C73C13" w:rsidRDefault="00854198">
                                    <w:pPr>
                                      <w:pStyle w:val="Sansinterligne"/>
                                      <w:rPr>
                                        <w:color w:val="7030A0"/>
                                        <w:sz w:val="26"/>
                                        <w:szCs w:val="26"/>
                                        <w:lang w:val="fr-FR"/>
                                      </w:rPr>
                                    </w:pPr>
                                    <w:r w:rsidRPr="00C73C13">
                                      <w:rPr>
                                        <w:color w:val="7030A0"/>
                                        <w:sz w:val="26"/>
                                        <w:szCs w:val="26"/>
                                        <w:lang w:val="fr-FR"/>
                                      </w:rPr>
                                      <w:t>Valérie Perriguey</w:t>
                                    </w:r>
                                  </w:p>
                                </w:sdtContent>
                              </w:sdt>
                              <w:p w14:paraId="43C48DCB" w14:textId="09EC82ED" w:rsidR="00854198" w:rsidRPr="00C73C13" w:rsidRDefault="00854198" w:rsidP="00854198">
                                <w:pPr>
                                  <w:pStyle w:val="pdq2pgselectionanchorcontainer"/>
                                  <w:rPr>
                                    <w:color w:val="7030A0"/>
                                  </w:rPr>
                                </w:pPr>
                              </w:p>
                            </w:tc>
                          </w:tr>
                        </w:tbl>
                        <w:p w14:paraId="69E41967" w14:textId="77777777" w:rsidR="00854198" w:rsidRPr="00C73C13" w:rsidRDefault="00854198">
                          <w:pPr>
                            <w:rPr>
                              <w:color w:val="7030A0"/>
                            </w:rPr>
                          </w:pPr>
                        </w:p>
                      </w:txbxContent>
                    </v:textbox>
                    <w10:wrap anchorx="page" anchory="page"/>
                  </v:shape>
                </w:pict>
              </mc:Fallback>
            </mc:AlternateContent>
          </w:r>
          <w:r>
            <w:br w:type="page"/>
          </w:r>
        </w:p>
      </w:sdtContent>
    </w:sdt>
    <w:sdt>
      <w:sdtPr>
        <w:rPr>
          <w:rFonts w:asciiTheme="minorHAnsi" w:eastAsiaTheme="minorHAnsi" w:hAnsiTheme="minorHAnsi" w:cstheme="minorBidi"/>
          <w:b w:val="0"/>
          <w:bCs w:val="0"/>
          <w:color w:val="auto"/>
          <w:kern w:val="2"/>
          <w:sz w:val="24"/>
          <w:szCs w:val="24"/>
          <w:lang w:eastAsia="en-US"/>
          <w14:ligatures w14:val="standardContextual"/>
        </w:rPr>
        <w:id w:val="-1362128940"/>
        <w:docPartObj>
          <w:docPartGallery w:val="Table of Contents"/>
          <w:docPartUnique/>
        </w:docPartObj>
      </w:sdtPr>
      <w:sdtEndPr>
        <w:rPr>
          <w:noProof/>
        </w:rPr>
      </w:sdtEndPr>
      <w:sdtContent>
        <w:p w14:paraId="055C37FB" w14:textId="7B145E05" w:rsidR="00951AE3" w:rsidRPr="004D1F03" w:rsidRDefault="00951AE3" w:rsidP="00C73C13">
          <w:pPr>
            <w:pStyle w:val="En-ttedetabledesmatires"/>
            <w:jc w:val="center"/>
            <w:rPr>
              <w:rStyle w:val="Titre2Car"/>
              <w:b/>
              <w:bCs w:val="0"/>
            </w:rPr>
          </w:pPr>
          <w:r w:rsidRPr="004D1F03">
            <w:rPr>
              <w:rStyle w:val="Titre2Car"/>
              <w:b/>
              <w:bCs w:val="0"/>
            </w:rPr>
            <w:t>Table des matières</w:t>
          </w:r>
        </w:p>
        <w:p w14:paraId="0BA18E93" w14:textId="6E398F87" w:rsidR="00732769" w:rsidRDefault="00951AE3">
          <w:pPr>
            <w:pStyle w:val="TM1"/>
            <w:tabs>
              <w:tab w:val="right" w:leader="dot" w:pos="9062"/>
            </w:tabs>
            <w:rPr>
              <w:rFonts w:eastAsiaTheme="minorEastAsia" w:cstheme="minorBidi"/>
              <w:b w:val="0"/>
              <w:bCs w:val="0"/>
              <w:i w:val="0"/>
              <w:iCs w:val="0"/>
              <w:noProof/>
              <w:lang w:eastAsia="fr-FR"/>
            </w:rPr>
          </w:pPr>
          <w:r>
            <w:rPr>
              <w:b w:val="0"/>
              <w:bCs w:val="0"/>
            </w:rPr>
            <w:fldChar w:fldCharType="begin"/>
          </w:r>
          <w:r>
            <w:instrText>TOC \o "1-3" \h \z \u</w:instrText>
          </w:r>
          <w:r>
            <w:rPr>
              <w:b w:val="0"/>
              <w:bCs w:val="0"/>
            </w:rPr>
            <w:fldChar w:fldCharType="separate"/>
          </w:r>
          <w:hyperlink w:anchor="_Toc236843818" w:history="1">
            <w:r w:rsidR="00732769" w:rsidRPr="00A62531">
              <w:rPr>
                <w:rStyle w:val="Lienhypertexte"/>
                <w:noProof/>
              </w:rPr>
              <w:t>CHAPITRE 1. DISPOSITIONS GÉNÉRALES</w:t>
            </w:r>
            <w:r w:rsidR="00732769">
              <w:rPr>
                <w:noProof/>
                <w:webHidden/>
              </w:rPr>
              <w:tab/>
            </w:r>
            <w:r w:rsidR="00732769">
              <w:rPr>
                <w:noProof/>
                <w:webHidden/>
              </w:rPr>
              <w:fldChar w:fldCharType="begin"/>
            </w:r>
            <w:r w:rsidR="00732769">
              <w:rPr>
                <w:noProof/>
                <w:webHidden/>
              </w:rPr>
              <w:instrText xml:space="preserve"> PAGEREF _Toc236843818 \h </w:instrText>
            </w:r>
            <w:r w:rsidR="00732769">
              <w:rPr>
                <w:noProof/>
                <w:webHidden/>
              </w:rPr>
            </w:r>
            <w:r w:rsidR="00732769">
              <w:rPr>
                <w:noProof/>
                <w:webHidden/>
              </w:rPr>
              <w:fldChar w:fldCharType="separate"/>
            </w:r>
            <w:r w:rsidR="00732769">
              <w:rPr>
                <w:noProof/>
                <w:webHidden/>
              </w:rPr>
              <w:t>4</w:t>
            </w:r>
            <w:r w:rsidR="00732769">
              <w:rPr>
                <w:noProof/>
                <w:webHidden/>
              </w:rPr>
              <w:fldChar w:fldCharType="end"/>
            </w:r>
          </w:hyperlink>
        </w:p>
        <w:p w14:paraId="4FE7608A" w14:textId="1BA9E6EF" w:rsidR="00732769" w:rsidRDefault="00000000">
          <w:pPr>
            <w:pStyle w:val="TM2"/>
            <w:tabs>
              <w:tab w:val="right" w:leader="dot" w:pos="9062"/>
            </w:tabs>
            <w:rPr>
              <w:rFonts w:eastAsiaTheme="minorEastAsia" w:cstheme="minorBidi"/>
              <w:b w:val="0"/>
              <w:bCs w:val="0"/>
              <w:noProof/>
              <w:sz w:val="24"/>
              <w:szCs w:val="24"/>
              <w:lang w:eastAsia="fr-FR"/>
            </w:rPr>
          </w:pPr>
          <w:hyperlink w:anchor="_Toc236843819" w:history="1">
            <w:r w:rsidR="00732769" w:rsidRPr="00A62531">
              <w:rPr>
                <w:rStyle w:val="Lienhypertexte"/>
                <w:noProof/>
              </w:rPr>
              <w:t>1. Objet et champs d’application des Conditions Générales de Vente</w:t>
            </w:r>
            <w:r w:rsidR="00732769">
              <w:rPr>
                <w:noProof/>
                <w:webHidden/>
              </w:rPr>
              <w:tab/>
            </w:r>
            <w:r w:rsidR="00732769">
              <w:rPr>
                <w:noProof/>
                <w:webHidden/>
              </w:rPr>
              <w:fldChar w:fldCharType="begin"/>
            </w:r>
            <w:r w:rsidR="00732769">
              <w:rPr>
                <w:noProof/>
                <w:webHidden/>
              </w:rPr>
              <w:instrText xml:space="preserve"> PAGEREF _Toc236843819 \h </w:instrText>
            </w:r>
            <w:r w:rsidR="00732769">
              <w:rPr>
                <w:noProof/>
                <w:webHidden/>
              </w:rPr>
            </w:r>
            <w:r w:rsidR="00732769">
              <w:rPr>
                <w:noProof/>
                <w:webHidden/>
              </w:rPr>
              <w:fldChar w:fldCharType="separate"/>
            </w:r>
            <w:r w:rsidR="00732769">
              <w:rPr>
                <w:noProof/>
                <w:webHidden/>
              </w:rPr>
              <w:t>4</w:t>
            </w:r>
            <w:r w:rsidR="00732769">
              <w:rPr>
                <w:noProof/>
                <w:webHidden/>
              </w:rPr>
              <w:fldChar w:fldCharType="end"/>
            </w:r>
          </w:hyperlink>
        </w:p>
        <w:p w14:paraId="7A6F5E61" w14:textId="741E9C21" w:rsidR="00732769" w:rsidRDefault="00000000">
          <w:pPr>
            <w:pStyle w:val="TM3"/>
            <w:tabs>
              <w:tab w:val="right" w:leader="dot" w:pos="9062"/>
            </w:tabs>
            <w:rPr>
              <w:rFonts w:eastAsiaTheme="minorEastAsia" w:cstheme="minorBidi"/>
              <w:noProof/>
              <w:sz w:val="24"/>
              <w:szCs w:val="24"/>
              <w:lang w:eastAsia="fr-FR"/>
            </w:rPr>
          </w:pPr>
          <w:hyperlink w:anchor="_Toc236843820" w:history="1">
            <w:r w:rsidR="00732769" w:rsidRPr="00A62531">
              <w:rPr>
                <w:rStyle w:val="Lienhypertexte"/>
                <w:noProof/>
              </w:rPr>
              <w:t>1.1 Objet</w:t>
            </w:r>
            <w:r w:rsidR="00732769">
              <w:rPr>
                <w:noProof/>
                <w:webHidden/>
              </w:rPr>
              <w:tab/>
            </w:r>
            <w:r w:rsidR="00732769">
              <w:rPr>
                <w:noProof/>
                <w:webHidden/>
              </w:rPr>
              <w:fldChar w:fldCharType="begin"/>
            </w:r>
            <w:r w:rsidR="00732769">
              <w:rPr>
                <w:noProof/>
                <w:webHidden/>
              </w:rPr>
              <w:instrText xml:space="preserve"> PAGEREF _Toc236843820 \h </w:instrText>
            </w:r>
            <w:r w:rsidR="00732769">
              <w:rPr>
                <w:noProof/>
                <w:webHidden/>
              </w:rPr>
            </w:r>
            <w:r w:rsidR="00732769">
              <w:rPr>
                <w:noProof/>
                <w:webHidden/>
              </w:rPr>
              <w:fldChar w:fldCharType="separate"/>
            </w:r>
            <w:r w:rsidR="00732769">
              <w:rPr>
                <w:noProof/>
                <w:webHidden/>
              </w:rPr>
              <w:t>4</w:t>
            </w:r>
            <w:r w:rsidR="00732769">
              <w:rPr>
                <w:noProof/>
                <w:webHidden/>
              </w:rPr>
              <w:fldChar w:fldCharType="end"/>
            </w:r>
          </w:hyperlink>
        </w:p>
        <w:p w14:paraId="1D849DAF" w14:textId="40E25058" w:rsidR="00732769" w:rsidRDefault="00000000">
          <w:pPr>
            <w:pStyle w:val="TM3"/>
            <w:tabs>
              <w:tab w:val="right" w:leader="dot" w:pos="9062"/>
            </w:tabs>
            <w:rPr>
              <w:rFonts w:eastAsiaTheme="minorEastAsia" w:cstheme="minorBidi"/>
              <w:noProof/>
              <w:sz w:val="24"/>
              <w:szCs w:val="24"/>
              <w:lang w:eastAsia="fr-FR"/>
            </w:rPr>
          </w:pPr>
          <w:hyperlink w:anchor="_Toc236843821" w:history="1">
            <w:r w:rsidR="00732769" w:rsidRPr="00A62531">
              <w:rPr>
                <w:rStyle w:val="Lienhypertexte"/>
                <w:noProof/>
              </w:rPr>
              <w:t>1.2 Identification du praticien</w:t>
            </w:r>
            <w:r w:rsidR="00732769">
              <w:rPr>
                <w:noProof/>
                <w:webHidden/>
              </w:rPr>
              <w:tab/>
            </w:r>
            <w:r w:rsidR="00732769">
              <w:rPr>
                <w:noProof/>
                <w:webHidden/>
              </w:rPr>
              <w:fldChar w:fldCharType="begin"/>
            </w:r>
            <w:r w:rsidR="00732769">
              <w:rPr>
                <w:noProof/>
                <w:webHidden/>
              </w:rPr>
              <w:instrText xml:space="preserve"> PAGEREF _Toc236843821 \h </w:instrText>
            </w:r>
            <w:r w:rsidR="00732769">
              <w:rPr>
                <w:noProof/>
                <w:webHidden/>
              </w:rPr>
            </w:r>
            <w:r w:rsidR="00732769">
              <w:rPr>
                <w:noProof/>
                <w:webHidden/>
              </w:rPr>
              <w:fldChar w:fldCharType="separate"/>
            </w:r>
            <w:r w:rsidR="00732769">
              <w:rPr>
                <w:noProof/>
                <w:webHidden/>
              </w:rPr>
              <w:t>4</w:t>
            </w:r>
            <w:r w:rsidR="00732769">
              <w:rPr>
                <w:noProof/>
                <w:webHidden/>
              </w:rPr>
              <w:fldChar w:fldCharType="end"/>
            </w:r>
          </w:hyperlink>
        </w:p>
        <w:p w14:paraId="03A21287" w14:textId="05032B0B" w:rsidR="00732769" w:rsidRDefault="00000000">
          <w:pPr>
            <w:pStyle w:val="TM3"/>
            <w:tabs>
              <w:tab w:val="right" w:leader="dot" w:pos="9062"/>
            </w:tabs>
            <w:rPr>
              <w:rFonts w:eastAsiaTheme="minorEastAsia" w:cstheme="minorBidi"/>
              <w:noProof/>
              <w:sz w:val="24"/>
              <w:szCs w:val="24"/>
              <w:lang w:eastAsia="fr-FR"/>
            </w:rPr>
          </w:pPr>
          <w:hyperlink w:anchor="_Toc236843822" w:history="1">
            <w:r w:rsidR="00732769" w:rsidRPr="00A62531">
              <w:rPr>
                <w:rStyle w:val="Lienhypertexte"/>
                <w:noProof/>
              </w:rPr>
              <w:t>1.3 Champ d’application</w:t>
            </w:r>
            <w:r w:rsidR="00732769">
              <w:rPr>
                <w:noProof/>
                <w:webHidden/>
              </w:rPr>
              <w:tab/>
            </w:r>
            <w:r w:rsidR="00732769">
              <w:rPr>
                <w:noProof/>
                <w:webHidden/>
              </w:rPr>
              <w:fldChar w:fldCharType="begin"/>
            </w:r>
            <w:r w:rsidR="00732769">
              <w:rPr>
                <w:noProof/>
                <w:webHidden/>
              </w:rPr>
              <w:instrText xml:space="preserve"> PAGEREF _Toc236843822 \h </w:instrText>
            </w:r>
            <w:r w:rsidR="00732769">
              <w:rPr>
                <w:noProof/>
                <w:webHidden/>
              </w:rPr>
            </w:r>
            <w:r w:rsidR="00732769">
              <w:rPr>
                <w:noProof/>
                <w:webHidden/>
              </w:rPr>
              <w:fldChar w:fldCharType="separate"/>
            </w:r>
            <w:r w:rsidR="00732769">
              <w:rPr>
                <w:noProof/>
                <w:webHidden/>
              </w:rPr>
              <w:t>4</w:t>
            </w:r>
            <w:r w:rsidR="00732769">
              <w:rPr>
                <w:noProof/>
                <w:webHidden/>
              </w:rPr>
              <w:fldChar w:fldCharType="end"/>
            </w:r>
          </w:hyperlink>
        </w:p>
        <w:p w14:paraId="7BAD713F" w14:textId="6B11F3C6" w:rsidR="00732769" w:rsidRDefault="00000000">
          <w:pPr>
            <w:pStyle w:val="TM3"/>
            <w:tabs>
              <w:tab w:val="right" w:leader="dot" w:pos="9062"/>
            </w:tabs>
            <w:rPr>
              <w:rFonts w:eastAsiaTheme="minorEastAsia" w:cstheme="minorBidi"/>
              <w:noProof/>
              <w:sz w:val="24"/>
              <w:szCs w:val="24"/>
              <w:lang w:eastAsia="fr-FR"/>
            </w:rPr>
          </w:pPr>
          <w:hyperlink w:anchor="_Toc236843823" w:history="1">
            <w:r w:rsidR="00732769" w:rsidRPr="00A62531">
              <w:rPr>
                <w:rStyle w:val="Lienhypertexte"/>
                <w:noProof/>
              </w:rPr>
              <w:t>1.4 Nature des prestations</w:t>
            </w:r>
            <w:r w:rsidR="00732769">
              <w:rPr>
                <w:noProof/>
                <w:webHidden/>
              </w:rPr>
              <w:tab/>
            </w:r>
            <w:r w:rsidR="00732769">
              <w:rPr>
                <w:noProof/>
                <w:webHidden/>
              </w:rPr>
              <w:fldChar w:fldCharType="begin"/>
            </w:r>
            <w:r w:rsidR="00732769">
              <w:rPr>
                <w:noProof/>
                <w:webHidden/>
              </w:rPr>
              <w:instrText xml:space="preserve"> PAGEREF _Toc236843823 \h </w:instrText>
            </w:r>
            <w:r w:rsidR="00732769">
              <w:rPr>
                <w:noProof/>
                <w:webHidden/>
              </w:rPr>
            </w:r>
            <w:r w:rsidR="00732769">
              <w:rPr>
                <w:noProof/>
                <w:webHidden/>
              </w:rPr>
              <w:fldChar w:fldCharType="separate"/>
            </w:r>
            <w:r w:rsidR="00732769">
              <w:rPr>
                <w:noProof/>
                <w:webHidden/>
              </w:rPr>
              <w:t>4</w:t>
            </w:r>
            <w:r w:rsidR="00732769">
              <w:rPr>
                <w:noProof/>
                <w:webHidden/>
              </w:rPr>
              <w:fldChar w:fldCharType="end"/>
            </w:r>
          </w:hyperlink>
        </w:p>
        <w:p w14:paraId="47DE8488" w14:textId="6C31E156" w:rsidR="00732769" w:rsidRDefault="00000000">
          <w:pPr>
            <w:pStyle w:val="TM3"/>
            <w:tabs>
              <w:tab w:val="right" w:leader="dot" w:pos="9062"/>
            </w:tabs>
            <w:rPr>
              <w:rFonts w:eastAsiaTheme="minorEastAsia" w:cstheme="minorBidi"/>
              <w:noProof/>
              <w:sz w:val="24"/>
              <w:szCs w:val="24"/>
              <w:lang w:eastAsia="fr-FR"/>
            </w:rPr>
          </w:pPr>
          <w:hyperlink w:anchor="_Toc236843824" w:history="1">
            <w:r w:rsidR="00732769" w:rsidRPr="00A62531">
              <w:rPr>
                <w:rStyle w:val="Lienhypertexte"/>
                <w:rFonts w:ascii="Apple Color Emoji" w:hAnsi="Apple Color Emoji" w:cs="Apple Color Emoji"/>
                <w:noProof/>
              </w:rPr>
              <w:t>📌</w:t>
            </w:r>
            <w:r w:rsidR="00732769" w:rsidRPr="00A62531">
              <w:rPr>
                <w:rStyle w:val="Lienhypertexte"/>
                <w:noProof/>
              </w:rPr>
              <w:t xml:space="preserve"> IMPORTANT</w:t>
            </w:r>
            <w:r w:rsidR="00732769">
              <w:rPr>
                <w:noProof/>
                <w:webHidden/>
              </w:rPr>
              <w:tab/>
            </w:r>
            <w:r w:rsidR="00732769">
              <w:rPr>
                <w:noProof/>
                <w:webHidden/>
              </w:rPr>
              <w:fldChar w:fldCharType="begin"/>
            </w:r>
            <w:r w:rsidR="00732769">
              <w:rPr>
                <w:noProof/>
                <w:webHidden/>
              </w:rPr>
              <w:instrText xml:space="preserve"> PAGEREF _Toc236843824 \h </w:instrText>
            </w:r>
            <w:r w:rsidR="00732769">
              <w:rPr>
                <w:noProof/>
                <w:webHidden/>
              </w:rPr>
            </w:r>
            <w:r w:rsidR="00732769">
              <w:rPr>
                <w:noProof/>
                <w:webHidden/>
              </w:rPr>
              <w:fldChar w:fldCharType="separate"/>
            </w:r>
            <w:r w:rsidR="00732769">
              <w:rPr>
                <w:noProof/>
                <w:webHidden/>
              </w:rPr>
              <w:t>5</w:t>
            </w:r>
            <w:r w:rsidR="00732769">
              <w:rPr>
                <w:noProof/>
                <w:webHidden/>
              </w:rPr>
              <w:fldChar w:fldCharType="end"/>
            </w:r>
          </w:hyperlink>
        </w:p>
        <w:p w14:paraId="3E8F3EFB" w14:textId="6F3935D9" w:rsidR="00732769" w:rsidRDefault="00000000">
          <w:pPr>
            <w:pStyle w:val="TM1"/>
            <w:tabs>
              <w:tab w:val="right" w:leader="dot" w:pos="9062"/>
            </w:tabs>
            <w:rPr>
              <w:rFonts w:eastAsiaTheme="minorEastAsia" w:cstheme="minorBidi"/>
              <w:b w:val="0"/>
              <w:bCs w:val="0"/>
              <w:i w:val="0"/>
              <w:iCs w:val="0"/>
              <w:noProof/>
              <w:lang w:eastAsia="fr-FR"/>
            </w:rPr>
          </w:pPr>
          <w:hyperlink w:anchor="_Toc236843825" w:history="1">
            <w:r w:rsidR="00732769" w:rsidRPr="00A62531">
              <w:rPr>
                <w:rStyle w:val="Lienhypertexte"/>
                <w:noProof/>
              </w:rPr>
              <w:t>CHAPITRE 2. RÉSERVATION ET DÉROULEMENT DES PRESTATIONS</w:t>
            </w:r>
            <w:r w:rsidR="00732769">
              <w:rPr>
                <w:noProof/>
                <w:webHidden/>
              </w:rPr>
              <w:tab/>
            </w:r>
            <w:r w:rsidR="00732769">
              <w:rPr>
                <w:noProof/>
                <w:webHidden/>
              </w:rPr>
              <w:fldChar w:fldCharType="begin"/>
            </w:r>
            <w:r w:rsidR="00732769">
              <w:rPr>
                <w:noProof/>
                <w:webHidden/>
              </w:rPr>
              <w:instrText xml:space="preserve"> PAGEREF _Toc236843825 \h </w:instrText>
            </w:r>
            <w:r w:rsidR="00732769">
              <w:rPr>
                <w:noProof/>
                <w:webHidden/>
              </w:rPr>
            </w:r>
            <w:r w:rsidR="00732769">
              <w:rPr>
                <w:noProof/>
                <w:webHidden/>
              </w:rPr>
              <w:fldChar w:fldCharType="separate"/>
            </w:r>
            <w:r w:rsidR="00732769">
              <w:rPr>
                <w:noProof/>
                <w:webHidden/>
              </w:rPr>
              <w:t>5</w:t>
            </w:r>
            <w:r w:rsidR="00732769">
              <w:rPr>
                <w:noProof/>
                <w:webHidden/>
              </w:rPr>
              <w:fldChar w:fldCharType="end"/>
            </w:r>
          </w:hyperlink>
        </w:p>
        <w:p w14:paraId="186FFA67" w14:textId="5472DAD8" w:rsidR="00732769" w:rsidRDefault="00000000">
          <w:pPr>
            <w:pStyle w:val="TM2"/>
            <w:tabs>
              <w:tab w:val="right" w:leader="dot" w:pos="9062"/>
            </w:tabs>
            <w:rPr>
              <w:rFonts w:eastAsiaTheme="minorEastAsia" w:cstheme="minorBidi"/>
              <w:b w:val="0"/>
              <w:bCs w:val="0"/>
              <w:noProof/>
              <w:sz w:val="24"/>
              <w:szCs w:val="24"/>
              <w:lang w:eastAsia="fr-FR"/>
            </w:rPr>
          </w:pPr>
          <w:hyperlink w:anchor="_Toc236843826" w:history="1">
            <w:r w:rsidR="00732769" w:rsidRPr="00A62531">
              <w:rPr>
                <w:rStyle w:val="Lienhypertexte"/>
                <w:noProof/>
              </w:rPr>
              <w:t>2. Prestations</w:t>
            </w:r>
            <w:r w:rsidR="00732769">
              <w:rPr>
                <w:noProof/>
                <w:webHidden/>
              </w:rPr>
              <w:tab/>
            </w:r>
            <w:r w:rsidR="00732769">
              <w:rPr>
                <w:noProof/>
                <w:webHidden/>
              </w:rPr>
              <w:fldChar w:fldCharType="begin"/>
            </w:r>
            <w:r w:rsidR="00732769">
              <w:rPr>
                <w:noProof/>
                <w:webHidden/>
              </w:rPr>
              <w:instrText xml:space="preserve"> PAGEREF _Toc236843826 \h </w:instrText>
            </w:r>
            <w:r w:rsidR="00732769">
              <w:rPr>
                <w:noProof/>
                <w:webHidden/>
              </w:rPr>
            </w:r>
            <w:r w:rsidR="00732769">
              <w:rPr>
                <w:noProof/>
                <w:webHidden/>
              </w:rPr>
              <w:fldChar w:fldCharType="separate"/>
            </w:r>
            <w:r w:rsidR="00732769">
              <w:rPr>
                <w:noProof/>
                <w:webHidden/>
              </w:rPr>
              <w:t>5</w:t>
            </w:r>
            <w:r w:rsidR="00732769">
              <w:rPr>
                <w:noProof/>
                <w:webHidden/>
              </w:rPr>
              <w:fldChar w:fldCharType="end"/>
            </w:r>
          </w:hyperlink>
        </w:p>
        <w:p w14:paraId="1AE60561" w14:textId="72313C19" w:rsidR="00732769" w:rsidRDefault="00000000">
          <w:pPr>
            <w:pStyle w:val="TM3"/>
            <w:tabs>
              <w:tab w:val="right" w:leader="dot" w:pos="9062"/>
            </w:tabs>
            <w:rPr>
              <w:rFonts w:eastAsiaTheme="minorEastAsia" w:cstheme="minorBidi"/>
              <w:noProof/>
              <w:sz w:val="24"/>
              <w:szCs w:val="24"/>
              <w:lang w:eastAsia="fr-FR"/>
            </w:rPr>
          </w:pPr>
          <w:hyperlink w:anchor="_Toc236843827" w:history="1">
            <w:r w:rsidR="00732769" w:rsidRPr="00A62531">
              <w:rPr>
                <w:rStyle w:val="Lienhypertexte"/>
                <w:noProof/>
              </w:rPr>
              <w:t>2.1 Prestations proposées</w:t>
            </w:r>
            <w:r w:rsidR="00732769">
              <w:rPr>
                <w:noProof/>
                <w:webHidden/>
              </w:rPr>
              <w:tab/>
            </w:r>
            <w:r w:rsidR="00732769">
              <w:rPr>
                <w:noProof/>
                <w:webHidden/>
              </w:rPr>
              <w:fldChar w:fldCharType="begin"/>
            </w:r>
            <w:r w:rsidR="00732769">
              <w:rPr>
                <w:noProof/>
                <w:webHidden/>
              </w:rPr>
              <w:instrText xml:space="preserve"> PAGEREF _Toc236843827 \h </w:instrText>
            </w:r>
            <w:r w:rsidR="00732769">
              <w:rPr>
                <w:noProof/>
                <w:webHidden/>
              </w:rPr>
            </w:r>
            <w:r w:rsidR="00732769">
              <w:rPr>
                <w:noProof/>
                <w:webHidden/>
              </w:rPr>
              <w:fldChar w:fldCharType="separate"/>
            </w:r>
            <w:r w:rsidR="00732769">
              <w:rPr>
                <w:noProof/>
                <w:webHidden/>
              </w:rPr>
              <w:t>5</w:t>
            </w:r>
            <w:r w:rsidR="00732769">
              <w:rPr>
                <w:noProof/>
                <w:webHidden/>
              </w:rPr>
              <w:fldChar w:fldCharType="end"/>
            </w:r>
          </w:hyperlink>
        </w:p>
        <w:p w14:paraId="05692A6A" w14:textId="2F0BA8D7" w:rsidR="00732769" w:rsidRDefault="00000000">
          <w:pPr>
            <w:pStyle w:val="TM3"/>
            <w:tabs>
              <w:tab w:val="right" w:leader="dot" w:pos="9062"/>
            </w:tabs>
            <w:rPr>
              <w:rFonts w:eastAsiaTheme="minorEastAsia" w:cstheme="minorBidi"/>
              <w:noProof/>
              <w:sz w:val="24"/>
              <w:szCs w:val="24"/>
              <w:lang w:eastAsia="fr-FR"/>
            </w:rPr>
          </w:pPr>
          <w:hyperlink w:anchor="_Toc236843828" w:history="1">
            <w:r w:rsidR="00732769" w:rsidRPr="00A62531">
              <w:rPr>
                <w:rStyle w:val="Lienhypertexte"/>
                <w:noProof/>
              </w:rPr>
              <w:t>2.2 Lieu des prestations</w:t>
            </w:r>
            <w:r w:rsidR="00732769">
              <w:rPr>
                <w:noProof/>
                <w:webHidden/>
              </w:rPr>
              <w:tab/>
            </w:r>
            <w:r w:rsidR="00732769">
              <w:rPr>
                <w:noProof/>
                <w:webHidden/>
              </w:rPr>
              <w:fldChar w:fldCharType="begin"/>
            </w:r>
            <w:r w:rsidR="00732769">
              <w:rPr>
                <w:noProof/>
                <w:webHidden/>
              </w:rPr>
              <w:instrText xml:space="preserve"> PAGEREF _Toc236843828 \h </w:instrText>
            </w:r>
            <w:r w:rsidR="00732769">
              <w:rPr>
                <w:noProof/>
                <w:webHidden/>
              </w:rPr>
            </w:r>
            <w:r w:rsidR="00732769">
              <w:rPr>
                <w:noProof/>
                <w:webHidden/>
              </w:rPr>
              <w:fldChar w:fldCharType="separate"/>
            </w:r>
            <w:r w:rsidR="00732769">
              <w:rPr>
                <w:noProof/>
                <w:webHidden/>
              </w:rPr>
              <w:t>5</w:t>
            </w:r>
            <w:r w:rsidR="00732769">
              <w:rPr>
                <w:noProof/>
                <w:webHidden/>
              </w:rPr>
              <w:fldChar w:fldCharType="end"/>
            </w:r>
          </w:hyperlink>
        </w:p>
        <w:p w14:paraId="2E8CE59F" w14:textId="0E8187E0" w:rsidR="00732769" w:rsidRDefault="00000000">
          <w:pPr>
            <w:pStyle w:val="TM3"/>
            <w:tabs>
              <w:tab w:val="right" w:leader="dot" w:pos="9062"/>
            </w:tabs>
            <w:rPr>
              <w:rFonts w:eastAsiaTheme="minorEastAsia" w:cstheme="minorBidi"/>
              <w:noProof/>
              <w:sz w:val="24"/>
              <w:szCs w:val="24"/>
              <w:lang w:eastAsia="fr-FR"/>
            </w:rPr>
          </w:pPr>
          <w:hyperlink w:anchor="_Toc236843829" w:history="1">
            <w:r w:rsidR="00732769" w:rsidRPr="00A62531">
              <w:rPr>
                <w:rStyle w:val="Lienhypertexte"/>
                <w:noProof/>
              </w:rPr>
              <w:t>2.3 Adaptation de la séance</w:t>
            </w:r>
            <w:r w:rsidR="00732769">
              <w:rPr>
                <w:noProof/>
                <w:webHidden/>
              </w:rPr>
              <w:tab/>
            </w:r>
            <w:r w:rsidR="00732769">
              <w:rPr>
                <w:noProof/>
                <w:webHidden/>
              </w:rPr>
              <w:fldChar w:fldCharType="begin"/>
            </w:r>
            <w:r w:rsidR="00732769">
              <w:rPr>
                <w:noProof/>
                <w:webHidden/>
              </w:rPr>
              <w:instrText xml:space="preserve"> PAGEREF _Toc236843829 \h </w:instrText>
            </w:r>
            <w:r w:rsidR="00732769">
              <w:rPr>
                <w:noProof/>
                <w:webHidden/>
              </w:rPr>
            </w:r>
            <w:r w:rsidR="00732769">
              <w:rPr>
                <w:noProof/>
                <w:webHidden/>
              </w:rPr>
              <w:fldChar w:fldCharType="separate"/>
            </w:r>
            <w:r w:rsidR="00732769">
              <w:rPr>
                <w:noProof/>
                <w:webHidden/>
              </w:rPr>
              <w:t>5</w:t>
            </w:r>
            <w:r w:rsidR="00732769">
              <w:rPr>
                <w:noProof/>
                <w:webHidden/>
              </w:rPr>
              <w:fldChar w:fldCharType="end"/>
            </w:r>
          </w:hyperlink>
        </w:p>
        <w:p w14:paraId="6E51D8AE" w14:textId="14EB4175" w:rsidR="00732769" w:rsidRDefault="00000000">
          <w:pPr>
            <w:pStyle w:val="TM3"/>
            <w:tabs>
              <w:tab w:val="right" w:leader="dot" w:pos="9062"/>
            </w:tabs>
            <w:rPr>
              <w:rFonts w:eastAsiaTheme="minorEastAsia" w:cstheme="minorBidi"/>
              <w:noProof/>
              <w:sz w:val="24"/>
              <w:szCs w:val="24"/>
              <w:lang w:eastAsia="fr-FR"/>
            </w:rPr>
          </w:pPr>
          <w:hyperlink w:anchor="_Toc236843830" w:history="1">
            <w:r w:rsidR="00732769" w:rsidRPr="00A62531">
              <w:rPr>
                <w:rStyle w:val="Lienhypertexte"/>
                <w:noProof/>
              </w:rPr>
              <w:t>2.4 Information préalable sur l'état de santé</w:t>
            </w:r>
            <w:r w:rsidR="00732769">
              <w:rPr>
                <w:noProof/>
                <w:webHidden/>
              </w:rPr>
              <w:tab/>
            </w:r>
            <w:r w:rsidR="00732769">
              <w:rPr>
                <w:noProof/>
                <w:webHidden/>
              </w:rPr>
              <w:fldChar w:fldCharType="begin"/>
            </w:r>
            <w:r w:rsidR="00732769">
              <w:rPr>
                <w:noProof/>
                <w:webHidden/>
              </w:rPr>
              <w:instrText xml:space="preserve"> PAGEREF _Toc236843830 \h </w:instrText>
            </w:r>
            <w:r w:rsidR="00732769">
              <w:rPr>
                <w:noProof/>
                <w:webHidden/>
              </w:rPr>
            </w:r>
            <w:r w:rsidR="00732769">
              <w:rPr>
                <w:noProof/>
                <w:webHidden/>
              </w:rPr>
              <w:fldChar w:fldCharType="separate"/>
            </w:r>
            <w:r w:rsidR="00732769">
              <w:rPr>
                <w:noProof/>
                <w:webHidden/>
              </w:rPr>
              <w:t>5</w:t>
            </w:r>
            <w:r w:rsidR="00732769">
              <w:rPr>
                <w:noProof/>
                <w:webHidden/>
              </w:rPr>
              <w:fldChar w:fldCharType="end"/>
            </w:r>
          </w:hyperlink>
        </w:p>
        <w:p w14:paraId="54F275D5" w14:textId="10127F49" w:rsidR="00732769" w:rsidRDefault="00000000">
          <w:pPr>
            <w:pStyle w:val="TM3"/>
            <w:tabs>
              <w:tab w:val="right" w:leader="dot" w:pos="9062"/>
            </w:tabs>
            <w:rPr>
              <w:rFonts w:eastAsiaTheme="minorEastAsia" w:cstheme="minorBidi"/>
              <w:noProof/>
              <w:sz w:val="24"/>
              <w:szCs w:val="24"/>
              <w:lang w:eastAsia="fr-FR"/>
            </w:rPr>
          </w:pPr>
          <w:hyperlink w:anchor="_Toc236843831" w:history="1">
            <w:r w:rsidR="00732769" w:rsidRPr="00A62531">
              <w:rPr>
                <w:rStyle w:val="Lienhypertexte"/>
                <w:rFonts w:ascii="Apple Color Emoji" w:hAnsi="Apple Color Emoji" w:cs="Apple Color Emoji"/>
                <w:noProof/>
              </w:rPr>
              <w:t>📌</w:t>
            </w:r>
            <w:r w:rsidR="00732769" w:rsidRPr="00A62531">
              <w:rPr>
                <w:rStyle w:val="Lienhypertexte"/>
                <w:noProof/>
              </w:rPr>
              <w:t xml:space="preserve"> IMPORTANT – NATURE DE LA PRATIQUE</w:t>
            </w:r>
            <w:r w:rsidR="00732769">
              <w:rPr>
                <w:noProof/>
                <w:webHidden/>
              </w:rPr>
              <w:tab/>
            </w:r>
            <w:r w:rsidR="00732769">
              <w:rPr>
                <w:noProof/>
                <w:webHidden/>
              </w:rPr>
              <w:fldChar w:fldCharType="begin"/>
            </w:r>
            <w:r w:rsidR="00732769">
              <w:rPr>
                <w:noProof/>
                <w:webHidden/>
              </w:rPr>
              <w:instrText xml:space="preserve"> PAGEREF _Toc236843831 \h </w:instrText>
            </w:r>
            <w:r w:rsidR="00732769">
              <w:rPr>
                <w:noProof/>
                <w:webHidden/>
              </w:rPr>
            </w:r>
            <w:r w:rsidR="00732769">
              <w:rPr>
                <w:noProof/>
                <w:webHidden/>
              </w:rPr>
              <w:fldChar w:fldCharType="separate"/>
            </w:r>
            <w:r w:rsidR="00732769">
              <w:rPr>
                <w:noProof/>
                <w:webHidden/>
              </w:rPr>
              <w:t>6</w:t>
            </w:r>
            <w:r w:rsidR="00732769">
              <w:rPr>
                <w:noProof/>
                <w:webHidden/>
              </w:rPr>
              <w:fldChar w:fldCharType="end"/>
            </w:r>
          </w:hyperlink>
        </w:p>
        <w:p w14:paraId="749F587F" w14:textId="7CF06E8C" w:rsidR="00732769" w:rsidRDefault="00000000">
          <w:pPr>
            <w:pStyle w:val="TM1"/>
            <w:tabs>
              <w:tab w:val="right" w:leader="dot" w:pos="9062"/>
            </w:tabs>
            <w:rPr>
              <w:rFonts w:eastAsiaTheme="minorEastAsia" w:cstheme="minorBidi"/>
              <w:b w:val="0"/>
              <w:bCs w:val="0"/>
              <w:i w:val="0"/>
              <w:iCs w:val="0"/>
              <w:noProof/>
              <w:lang w:eastAsia="fr-FR"/>
            </w:rPr>
          </w:pPr>
          <w:hyperlink w:anchor="_Toc236843832" w:history="1">
            <w:r w:rsidR="00732769" w:rsidRPr="00A62531">
              <w:rPr>
                <w:rStyle w:val="Lienhypertexte"/>
                <w:noProof/>
              </w:rPr>
              <w:t>Chapitre3. Tarifs et réservation des prestations</w:t>
            </w:r>
            <w:r w:rsidR="00732769">
              <w:rPr>
                <w:noProof/>
                <w:webHidden/>
              </w:rPr>
              <w:tab/>
            </w:r>
            <w:r w:rsidR="00732769">
              <w:rPr>
                <w:noProof/>
                <w:webHidden/>
              </w:rPr>
              <w:fldChar w:fldCharType="begin"/>
            </w:r>
            <w:r w:rsidR="00732769">
              <w:rPr>
                <w:noProof/>
                <w:webHidden/>
              </w:rPr>
              <w:instrText xml:space="preserve"> PAGEREF _Toc236843832 \h </w:instrText>
            </w:r>
            <w:r w:rsidR="00732769">
              <w:rPr>
                <w:noProof/>
                <w:webHidden/>
              </w:rPr>
            </w:r>
            <w:r w:rsidR="00732769">
              <w:rPr>
                <w:noProof/>
                <w:webHidden/>
              </w:rPr>
              <w:fldChar w:fldCharType="separate"/>
            </w:r>
            <w:r w:rsidR="00732769">
              <w:rPr>
                <w:noProof/>
                <w:webHidden/>
              </w:rPr>
              <w:t>6</w:t>
            </w:r>
            <w:r w:rsidR="00732769">
              <w:rPr>
                <w:noProof/>
                <w:webHidden/>
              </w:rPr>
              <w:fldChar w:fldCharType="end"/>
            </w:r>
          </w:hyperlink>
        </w:p>
        <w:p w14:paraId="20130476" w14:textId="2B0522D3" w:rsidR="00732769" w:rsidRDefault="00000000">
          <w:pPr>
            <w:pStyle w:val="TM3"/>
            <w:tabs>
              <w:tab w:val="right" w:leader="dot" w:pos="9062"/>
            </w:tabs>
            <w:rPr>
              <w:rFonts w:eastAsiaTheme="minorEastAsia" w:cstheme="minorBidi"/>
              <w:noProof/>
              <w:sz w:val="24"/>
              <w:szCs w:val="24"/>
              <w:lang w:eastAsia="fr-FR"/>
            </w:rPr>
          </w:pPr>
          <w:hyperlink w:anchor="_Toc236843833" w:history="1">
            <w:r w:rsidR="00732769" w:rsidRPr="00A62531">
              <w:rPr>
                <w:rStyle w:val="Lienhypertexte"/>
                <w:noProof/>
              </w:rPr>
              <w:t>3.1 Tarifs</w:t>
            </w:r>
            <w:r w:rsidR="00732769">
              <w:rPr>
                <w:noProof/>
                <w:webHidden/>
              </w:rPr>
              <w:tab/>
            </w:r>
            <w:r w:rsidR="00732769">
              <w:rPr>
                <w:noProof/>
                <w:webHidden/>
              </w:rPr>
              <w:fldChar w:fldCharType="begin"/>
            </w:r>
            <w:r w:rsidR="00732769">
              <w:rPr>
                <w:noProof/>
                <w:webHidden/>
              </w:rPr>
              <w:instrText xml:space="preserve"> PAGEREF _Toc236843833 \h </w:instrText>
            </w:r>
            <w:r w:rsidR="00732769">
              <w:rPr>
                <w:noProof/>
                <w:webHidden/>
              </w:rPr>
            </w:r>
            <w:r w:rsidR="00732769">
              <w:rPr>
                <w:noProof/>
                <w:webHidden/>
              </w:rPr>
              <w:fldChar w:fldCharType="separate"/>
            </w:r>
            <w:r w:rsidR="00732769">
              <w:rPr>
                <w:noProof/>
                <w:webHidden/>
              </w:rPr>
              <w:t>6</w:t>
            </w:r>
            <w:r w:rsidR="00732769">
              <w:rPr>
                <w:noProof/>
                <w:webHidden/>
              </w:rPr>
              <w:fldChar w:fldCharType="end"/>
            </w:r>
          </w:hyperlink>
        </w:p>
        <w:p w14:paraId="149EF451" w14:textId="7F3C8B5A" w:rsidR="00732769" w:rsidRDefault="00000000">
          <w:pPr>
            <w:pStyle w:val="TM3"/>
            <w:tabs>
              <w:tab w:val="right" w:leader="dot" w:pos="9062"/>
            </w:tabs>
            <w:rPr>
              <w:rFonts w:eastAsiaTheme="minorEastAsia" w:cstheme="minorBidi"/>
              <w:noProof/>
              <w:sz w:val="24"/>
              <w:szCs w:val="24"/>
              <w:lang w:eastAsia="fr-FR"/>
            </w:rPr>
          </w:pPr>
          <w:hyperlink w:anchor="_Toc236843834" w:history="1">
            <w:r w:rsidR="00732769" w:rsidRPr="00A62531">
              <w:rPr>
                <w:rStyle w:val="Lienhypertexte"/>
                <w:noProof/>
              </w:rPr>
              <w:t>3.2 Information préalable</w:t>
            </w:r>
            <w:r w:rsidR="00732769">
              <w:rPr>
                <w:noProof/>
                <w:webHidden/>
              </w:rPr>
              <w:tab/>
            </w:r>
            <w:r w:rsidR="00732769">
              <w:rPr>
                <w:noProof/>
                <w:webHidden/>
              </w:rPr>
              <w:fldChar w:fldCharType="begin"/>
            </w:r>
            <w:r w:rsidR="00732769">
              <w:rPr>
                <w:noProof/>
                <w:webHidden/>
              </w:rPr>
              <w:instrText xml:space="preserve"> PAGEREF _Toc236843834 \h </w:instrText>
            </w:r>
            <w:r w:rsidR="00732769">
              <w:rPr>
                <w:noProof/>
                <w:webHidden/>
              </w:rPr>
            </w:r>
            <w:r w:rsidR="00732769">
              <w:rPr>
                <w:noProof/>
                <w:webHidden/>
              </w:rPr>
              <w:fldChar w:fldCharType="separate"/>
            </w:r>
            <w:r w:rsidR="00732769">
              <w:rPr>
                <w:noProof/>
                <w:webHidden/>
              </w:rPr>
              <w:t>6</w:t>
            </w:r>
            <w:r w:rsidR="00732769">
              <w:rPr>
                <w:noProof/>
                <w:webHidden/>
              </w:rPr>
              <w:fldChar w:fldCharType="end"/>
            </w:r>
          </w:hyperlink>
        </w:p>
        <w:p w14:paraId="310F8BE9" w14:textId="31167007" w:rsidR="00732769" w:rsidRDefault="00000000">
          <w:pPr>
            <w:pStyle w:val="TM3"/>
            <w:tabs>
              <w:tab w:val="right" w:leader="dot" w:pos="9062"/>
            </w:tabs>
            <w:rPr>
              <w:rFonts w:eastAsiaTheme="minorEastAsia" w:cstheme="minorBidi"/>
              <w:noProof/>
              <w:sz w:val="24"/>
              <w:szCs w:val="24"/>
              <w:lang w:eastAsia="fr-FR"/>
            </w:rPr>
          </w:pPr>
          <w:hyperlink w:anchor="_Toc236843835" w:history="1">
            <w:r w:rsidR="00732769" w:rsidRPr="00A62531">
              <w:rPr>
                <w:rStyle w:val="Lienhypertexte"/>
                <w:noProof/>
              </w:rPr>
              <w:t>3.3 Prise de rendez-vous</w:t>
            </w:r>
            <w:r w:rsidR="00732769">
              <w:rPr>
                <w:noProof/>
                <w:webHidden/>
              </w:rPr>
              <w:tab/>
            </w:r>
            <w:r w:rsidR="00732769">
              <w:rPr>
                <w:noProof/>
                <w:webHidden/>
              </w:rPr>
              <w:fldChar w:fldCharType="begin"/>
            </w:r>
            <w:r w:rsidR="00732769">
              <w:rPr>
                <w:noProof/>
                <w:webHidden/>
              </w:rPr>
              <w:instrText xml:space="preserve"> PAGEREF _Toc236843835 \h </w:instrText>
            </w:r>
            <w:r w:rsidR="00732769">
              <w:rPr>
                <w:noProof/>
                <w:webHidden/>
              </w:rPr>
            </w:r>
            <w:r w:rsidR="00732769">
              <w:rPr>
                <w:noProof/>
                <w:webHidden/>
              </w:rPr>
              <w:fldChar w:fldCharType="separate"/>
            </w:r>
            <w:r w:rsidR="00732769">
              <w:rPr>
                <w:noProof/>
                <w:webHidden/>
              </w:rPr>
              <w:t>6</w:t>
            </w:r>
            <w:r w:rsidR="00732769">
              <w:rPr>
                <w:noProof/>
                <w:webHidden/>
              </w:rPr>
              <w:fldChar w:fldCharType="end"/>
            </w:r>
          </w:hyperlink>
        </w:p>
        <w:p w14:paraId="3C77443C" w14:textId="268C4DF6" w:rsidR="00732769" w:rsidRDefault="00000000">
          <w:pPr>
            <w:pStyle w:val="TM3"/>
            <w:tabs>
              <w:tab w:val="right" w:leader="dot" w:pos="9062"/>
            </w:tabs>
            <w:rPr>
              <w:rFonts w:eastAsiaTheme="minorEastAsia" w:cstheme="minorBidi"/>
              <w:noProof/>
              <w:sz w:val="24"/>
              <w:szCs w:val="24"/>
              <w:lang w:eastAsia="fr-FR"/>
            </w:rPr>
          </w:pPr>
          <w:hyperlink w:anchor="_Toc236843836" w:history="1">
            <w:r w:rsidR="00732769" w:rsidRPr="00A62531">
              <w:rPr>
                <w:rStyle w:val="Lienhypertexte"/>
                <w:noProof/>
              </w:rPr>
              <w:t>3.4 Déplacement du praticien</w:t>
            </w:r>
            <w:r w:rsidR="00732769">
              <w:rPr>
                <w:noProof/>
                <w:webHidden/>
              </w:rPr>
              <w:tab/>
            </w:r>
            <w:r w:rsidR="00732769">
              <w:rPr>
                <w:noProof/>
                <w:webHidden/>
              </w:rPr>
              <w:fldChar w:fldCharType="begin"/>
            </w:r>
            <w:r w:rsidR="00732769">
              <w:rPr>
                <w:noProof/>
                <w:webHidden/>
              </w:rPr>
              <w:instrText xml:space="preserve"> PAGEREF _Toc236843836 \h </w:instrText>
            </w:r>
            <w:r w:rsidR="00732769">
              <w:rPr>
                <w:noProof/>
                <w:webHidden/>
              </w:rPr>
            </w:r>
            <w:r w:rsidR="00732769">
              <w:rPr>
                <w:noProof/>
                <w:webHidden/>
              </w:rPr>
              <w:fldChar w:fldCharType="separate"/>
            </w:r>
            <w:r w:rsidR="00732769">
              <w:rPr>
                <w:noProof/>
                <w:webHidden/>
              </w:rPr>
              <w:t>6</w:t>
            </w:r>
            <w:r w:rsidR="00732769">
              <w:rPr>
                <w:noProof/>
                <w:webHidden/>
              </w:rPr>
              <w:fldChar w:fldCharType="end"/>
            </w:r>
          </w:hyperlink>
        </w:p>
        <w:p w14:paraId="46817C6D" w14:textId="27F9A251" w:rsidR="00732769" w:rsidRDefault="00000000">
          <w:pPr>
            <w:pStyle w:val="TM3"/>
            <w:tabs>
              <w:tab w:val="right" w:leader="dot" w:pos="9062"/>
            </w:tabs>
            <w:rPr>
              <w:rFonts w:eastAsiaTheme="minorEastAsia" w:cstheme="minorBidi"/>
              <w:noProof/>
              <w:sz w:val="24"/>
              <w:szCs w:val="24"/>
              <w:lang w:eastAsia="fr-FR"/>
            </w:rPr>
          </w:pPr>
          <w:hyperlink w:anchor="_Toc236843837" w:history="1">
            <w:r w:rsidR="00732769" w:rsidRPr="00A62531">
              <w:rPr>
                <w:rStyle w:val="Lienhypertexte"/>
                <w:rFonts w:ascii="Apple Color Emoji" w:hAnsi="Apple Color Emoji" w:cs="Apple Color Emoji"/>
                <w:noProof/>
              </w:rPr>
              <w:t>📌</w:t>
            </w:r>
            <w:r w:rsidR="00732769" w:rsidRPr="00A62531">
              <w:rPr>
                <w:rStyle w:val="Lienhypertexte"/>
                <w:noProof/>
              </w:rPr>
              <w:t xml:space="preserve"> IMPORTANT – RÉTRACTATION</w:t>
            </w:r>
            <w:r w:rsidR="00732769">
              <w:rPr>
                <w:noProof/>
                <w:webHidden/>
              </w:rPr>
              <w:tab/>
            </w:r>
            <w:r w:rsidR="00732769">
              <w:rPr>
                <w:noProof/>
                <w:webHidden/>
              </w:rPr>
              <w:fldChar w:fldCharType="begin"/>
            </w:r>
            <w:r w:rsidR="00732769">
              <w:rPr>
                <w:noProof/>
                <w:webHidden/>
              </w:rPr>
              <w:instrText xml:space="preserve"> PAGEREF _Toc236843837 \h </w:instrText>
            </w:r>
            <w:r w:rsidR="00732769">
              <w:rPr>
                <w:noProof/>
                <w:webHidden/>
              </w:rPr>
            </w:r>
            <w:r w:rsidR="00732769">
              <w:rPr>
                <w:noProof/>
                <w:webHidden/>
              </w:rPr>
              <w:fldChar w:fldCharType="separate"/>
            </w:r>
            <w:r w:rsidR="00732769">
              <w:rPr>
                <w:noProof/>
                <w:webHidden/>
              </w:rPr>
              <w:t>7</w:t>
            </w:r>
            <w:r w:rsidR="00732769">
              <w:rPr>
                <w:noProof/>
                <w:webHidden/>
              </w:rPr>
              <w:fldChar w:fldCharType="end"/>
            </w:r>
          </w:hyperlink>
        </w:p>
        <w:p w14:paraId="708F3823" w14:textId="3505AC61" w:rsidR="00732769" w:rsidRDefault="00000000">
          <w:pPr>
            <w:pStyle w:val="TM1"/>
            <w:tabs>
              <w:tab w:val="right" w:leader="dot" w:pos="9062"/>
            </w:tabs>
            <w:rPr>
              <w:rFonts w:eastAsiaTheme="minorEastAsia" w:cstheme="minorBidi"/>
              <w:b w:val="0"/>
              <w:bCs w:val="0"/>
              <w:i w:val="0"/>
              <w:iCs w:val="0"/>
              <w:noProof/>
              <w:lang w:eastAsia="fr-FR"/>
            </w:rPr>
          </w:pPr>
          <w:hyperlink w:anchor="_Toc236843838" w:history="1">
            <w:r w:rsidR="00732769" w:rsidRPr="00A62531">
              <w:rPr>
                <w:rStyle w:val="Lienhypertexte"/>
                <w:noProof/>
              </w:rPr>
              <w:t>Chapitre 4. Modalités de paiement</w:t>
            </w:r>
            <w:r w:rsidR="00732769">
              <w:rPr>
                <w:noProof/>
                <w:webHidden/>
              </w:rPr>
              <w:tab/>
            </w:r>
            <w:r w:rsidR="00732769">
              <w:rPr>
                <w:noProof/>
                <w:webHidden/>
              </w:rPr>
              <w:fldChar w:fldCharType="begin"/>
            </w:r>
            <w:r w:rsidR="00732769">
              <w:rPr>
                <w:noProof/>
                <w:webHidden/>
              </w:rPr>
              <w:instrText xml:space="preserve"> PAGEREF _Toc236843838 \h </w:instrText>
            </w:r>
            <w:r w:rsidR="00732769">
              <w:rPr>
                <w:noProof/>
                <w:webHidden/>
              </w:rPr>
            </w:r>
            <w:r w:rsidR="00732769">
              <w:rPr>
                <w:noProof/>
                <w:webHidden/>
              </w:rPr>
              <w:fldChar w:fldCharType="separate"/>
            </w:r>
            <w:r w:rsidR="00732769">
              <w:rPr>
                <w:noProof/>
                <w:webHidden/>
              </w:rPr>
              <w:t>7</w:t>
            </w:r>
            <w:r w:rsidR="00732769">
              <w:rPr>
                <w:noProof/>
                <w:webHidden/>
              </w:rPr>
              <w:fldChar w:fldCharType="end"/>
            </w:r>
          </w:hyperlink>
        </w:p>
        <w:p w14:paraId="41698F0D" w14:textId="26FA3869" w:rsidR="00732769" w:rsidRDefault="00000000">
          <w:pPr>
            <w:pStyle w:val="TM3"/>
            <w:tabs>
              <w:tab w:val="right" w:leader="dot" w:pos="9062"/>
            </w:tabs>
            <w:rPr>
              <w:rFonts w:eastAsiaTheme="minorEastAsia" w:cstheme="minorBidi"/>
              <w:noProof/>
              <w:sz w:val="24"/>
              <w:szCs w:val="24"/>
              <w:lang w:eastAsia="fr-FR"/>
            </w:rPr>
          </w:pPr>
          <w:hyperlink w:anchor="_Toc236843839" w:history="1">
            <w:r w:rsidR="00732769" w:rsidRPr="00A62531">
              <w:rPr>
                <w:rStyle w:val="Lienhypertexte"/>
                <w:noProof/>
              </w:rPr>
              <w:t>4.1 Paiement des séances</w:t>
            </w:r>
            <w:r w:rsidR="00732769">
              <w:rPr>
                <w:noProof/>
                <w:webHidden/>
              </w:rPr>
              <w:tab/>
            </w:r>
            <w:r w:rsidR="00732769">
              <w:rPr>
                <w:noProof/>
                <w:webHidden/>
              </w:rPr>
              <w:fldChar w:fldCharType="begin"/>
            </w:r>
            <w:r w:rsidR="00732769">
              <w:rPr>
                <w:noProof/>
                <w:webHidden/>
              </w:rPr>
              <w:instrText xml:space="preserve"> PAGEREF _Toc236843839 \h </w:instrText>
            </w:r>
            <w:r w:rsidR="00732769">
              <w:rPr>
                <w:noProof/>
                <w:webHidden/>
              </w:rPr>
            </w:r>
            <w:r w:rsidR="00732769">
              <w:rPr>
                <w:noProof/>
                <w:webHidden/>
              </w:rPr>
              <w:fldChar w:fldCharType="separate"/>
            </w:r>
            <w:r w:rsidR="00732769">
              <w:rPr>
                <w:noProof/>
                <w:webHidden/>
              </w:rPr>
              <w:t>7</w:t>
            </w:r>
            <w:r w:rsidR="00732769">
              <w:rPr>
                <w:noProof/>
                <w:webHidden/>
              </w:rPr>
              <w:fldChar w:fldCharType="end"/>
            </w:r>
          </w:hyperlink>
        </w:p>
        <w:p w14:paraId="09A1B4C7" w14:textId="4C5EDDCF" w:rsidR="00732769" w:rsidRDefault="00000000">
          <w:pPr>
            <w:pStyle w:val="TM3"/>
            <w:tabs>
              <w:tab w:val="right" w:leader="dot" w:pos="9062"/>
            </w:tabs>
            <w:rPr>
              <w:rFonts w:eastAsiaTheme="minorEastAsia" w:cstheme="minorBidi"/>
              <w:noProof/>
              <w:sz w:val="24"/>
              <w:szCs w:val="24"/>
              <w:lang w:eastAsia="fr-FR"/>
            </w:rPr>
          </w:pPr>
          <w:hyperlink w:anchor="_Toc236843840" w:history="1">
            <w:r w:rsidR="00732769" w:rsidRPr="00A62531">
              <w:rPr>
                <w:rStyle w:val="Lienhypertexte"/>
                <w:noProof/>
              </w:rPr>
              <w:t>4.2 Paiement par carte bancaire</w:t>
            </w:r>
            <w:r w:rsidR="00732769">
              <w:rPr>
                <w:noProof/>
                <w:webHidden/>
              </w:rPr>
              <w:tab/>
            </w:r>
            <w:r w:rsidR="00732769">
              <w:rPr>
                <w:noProof/>
                <w:webHidden/>
              </w:rPr>
              <w:fldChar w:fldCharType="begin"/>
            </w:r>
            <w:r w:rsidR="00732769">
              <w:rPr>
                <w:noProof/>
                <w:webHidden/>
              </w:rPr>
              <w:instrText xml:space="preserve"> PAGEREF _Toc236843840 \h </w:instrText>
            </w:r>
            <w:r w:rsidR="00732769">
              <w:rPr>
                <w:noProof/>
                <w:webHidden/>
              </w:rPr>
            </w:r>
            <w:r w:rsidR="00732769">
              <w:rPr>
                <w:noProof/>
                <w:webHidden/>
              </w:rPr>
              <w:fldChar w:fldCharType="separate"/>
            </w:r>
            <w:r w:rsidR="00732769">
              <w:rPr>
                <w:noProof/>
                <w:webHidden/>
              </w:rPr>
              <w:t>7</w:t>
            </w:r>
            <w:r w:rsidR="00732769">
              <w:rPr>
                <w:noProof/>
                <w:webHidden/>
              </w:rPr>
              <w:fldChar w:fldCharType="end"/>
            </w:r>
          </w:hyperlink>
        </w:p>
        <w:p w14:paraId="1BA0DB9C" w14:textId="62B976E7" w:rsidR="00732769" w:rsidRDefault="00000000">
          <w:pPr>
            <w:pStyle w:val="TM3"/>
            <w:tabs>
              <w:tab w:val="right" w:leader="dot" w:pos="9062"/>
            </w:tabs>
            <w:rPr>
              <w:rFonts w:eastAsiaTheme="minorEastAsia" w:cstheme="minorBidi"/>
              <w:noProof/>
              <w:sz w:val="24"/>
              <w:szCs w:val="24"/>
              <w:lang w:eastAsia="fr-FR"/>
            </w:rPr>
          </w:pPr>
          <w:hyperlink w:anchor="_Toc236843841" w:history="1">
            <w:r w:rsidR="00732769" w:rsidRPr="00A62531">
              <w:rPr>
                <w:rStyle w:val="Lienhypertexte"/>
                <w:noProof/>
              </w:rPr>
              <w:t>4.3 Paiement par virement, PayPal ou Wero</w:t>
            </w:r>
            <w:r w:rsidR="00732769">
              <w:rPr>
                <w:noProof/>
                <w:webHidden/>
              </w:rPr>
              <w:tab/>
            </w:r>
            <w:r w:rsidR="00732769">
              <w:rPr>
                <w:noProof/>
                <w:webHidden/>
              </w:rPr>
              <w:fldChar w:fldCharType="begin"/>
            </w:r>
            <w:r w:rsidR="00732769">
              <w:rPr>
                <w:noProof/>
                <w:webHidden/>
              </w:rPr>
              <w:instrText xml:space="preserve"> PAGEREF _Toc236843841 \h </w:instrText>
            </w:r>
            <w:r w:rsidR="00732769">
              <w:rPr>
                <w:noProof/>
                <w:webHidden/>
              </w:rPr>
            </w:r>
            <w:r w:rsidR="00732769">
              <w:rPr>
                <w:noProof/>
                <w:webHidden/>
              </w:rPr>
              <w:fldChar w:fldCharType="separate"/>
            </w:r>
            <w:r w:rsidR="00732769">
              <w:rPr>
                <w:noProof/>
                <w:webHidden/>
              </w:rPr>
              <w:t>7</w:t>
            </w:r>
            <w:r w:rsidR="00732769">
              <w:rPr>
                <w:noProof/>
                <w:webHidden/>
              </w:rPr>
              <w:fldChar w:fldCharType="end"/>
            </w:r>
          </w:hyperlink>
        </w:p>
        <w:p w14:paraId="0515B4AF" w14:textId="032F29BC" w:rsidR="00732769" w:rsidRDefault="00000000">
          <w:pPr>
            <w:pStyle w:val="TM3"/>
            <w:tabs>
              <w:tab w:val="right" w:leader="dot" w:pos="9062"/>
            </w:tabs>
            <w:rPr>
              <w:rFonts w:eastAsiaTheme="minorEastAsia" w:cstheme="minorBidi"/>
              <w:noProof/>
              <w:sz w:val="24"/>
              <w:szCs w:val="24"/>
              <w:lang w:eastAsia="fr-FR"/>
            </w:rPr>
          </w:pPr>
          <w:hyperlink w:anchor="_Toc236843842" w:history="1">
            <w:r w:rsidR="00732769" w:rsidRPr="00A62531">
              <w:rPr>
                <w:rStyle w:val="Lienhypertexte"/>
                <w:noProof/>
              </w:rPr>
              <w:t>4.4 Paiement par chèque</w:t>
            </w:r>
            <w:r w:rsidR="00732769">
              <w:rPr>
                <w:noProof/>
                <w:webHidden/>
              </w:rPr>
              <w:tab/>
            </w:r>
            <w:r w:rsidR="00732769">
              <w:rPr>
                <w:noProof/>
                <w:webHidden/>
              </w:rPr>
              <w:fldChar w:fldCharType="begin"/>
            </w:r>
            <w:r w:rsidR="00732769">
              <w:rPr>
                <w:noProof/>
                <w:webHidden/>
              </w:rPr>
              <w:instrText xml:space="preserve"> PAGEREF _Toc236843842 \h </w:instrText>
            </w:r>
            <w:r w:rsidR="00732769">
              <w:rPr>
                <w:noProof/>
                <w:webHidden/>
              </w:rPr>
            </w:r>
            <w:r w:rsidR="00732769">
              <w:rPr>
                <w:noProof/>
                <w:webHidden/>
              </w:rPr>
              <w:fldChar w:fldCharType="separate"/>
            </w:r>
            <w:r w:rsidR="00732769">
              <w:rPr>
                <w:noProof/>
                <w:webHidden/>
              </w:rPr>
              <w:t>7</w:t>
            </w:r>
            <w:r w:rsidR="00732769">
              <w:rPr>
                <w:noProof/>
                <w:webHidden/>
              </w:rPr>
              <w:fldChar w:fldCharType="end"/>
            </w:r>
          </w:hyperlink>
        </w:p>
        <w:p w14:paraId="2CC15C37" w14:textId="73A5F107" w:rsidR="00732769" w:rsidRDefault="00000000">
          <w:pPr>
            <w:pStyle w:val="TM3"/>
            <w:tabs>
              <w:tab w:val="right" w:leader="dot" w:pos="9062"/>
            </w:tabs>
            <w:rPr>
              <w:rFonts w:eastAsiaTheme="minorEastAsia" w:cstheme="minorBidi"/>
              <w:noProof/>
              <w:sz w:val="24"/>
              <w:szCs w:val="24"/>
              <w:lang w:eastAsia="fr-FR"/>
            </w:rPr>
          </w:pPr>
          <w:hyperlink w:anchor="_Toc236843843" w:history="1">
            <w:r w:rsidR="00732769" w:rsidRPr="00A62531">
              <w:rPr>
                <w:rStyle w:val="Lienhypertexte"/>
                <w:noProof/>
              </w:rPr>
              <w:t>4.5 Paiement en espèces</w:t>
            </w:r>
            <w:r w:rsidR="00732769">
              <w:rPr>
                <w:noProof/>
                <w:webHidden/>
              </w:rPr>
              <w:tab/>
            </w:r>
            <w:r w:rsidR="00732769">
              <w:rPr>
                <w:noProof/>
                <w:webHidden/>
              </w:rPr>
              <w:fldChar w:fldCharType="begin"/>
            </w:r>
            <w:r w:rsidR="00732769">
              <w:rPr>
                <w:noProof/>
                <w:webHidden/>
              </w:rPr>
              <w:instrText xml:space="preserve"> PAGEREF _Toc236843843 \h </w:instrText>
            </w:r>
            <w:r w:rsidR="00732769">
              <w:rPr>
                <w:noProof/>
                <w:webHidden/>
              </w:rPr>
            </w:r>
            <w:r w:rsidR="00732769">
              <w:rPr>
                <w:noProof/>
                <w:webHidden/>
              </w:rPr>
              <w:fldChar w:fldCharType="separate"/>
            </w:r>
            <w:r w:rsidR="00732769">
              <w:rPr>
                <w:noProof/>
                <w:webHidden/>
              </w:rPr>
              <w:t>8</w:t>
            </w:r>
            <w:r w:rsidR="00732769">
              <w:rPr>
                <w:noProof/>
                <w:webHidden/>
              </w:rPr>
              <w:fldChar w:fldCharType="end"/>
            </w:r>
          </w:hyperlink>
        </w:p>
        <w:p w14:paraId="10FB7E21" w14:textId="24686461" w:rsidR="00732769" w:rsidRDefault="00000000">
          <w:pPr>
            <w:pStyle w:val="TM2"/>
            <w:tabs>
              <w:tab w:val="right" w:leader="dot" w:pos="9062"/>
            </w:tabs>
            <w:rPr>
              <w:rFonts w:eastAsiaTheme="minorEastAsia" w:cstheme="minorBidi"/>
              <w:b w:val="0"/>
              <w:bCs w:val="0"/>
              <w:noProof/>
              <w:sz w:val="24"/>
              <w:szCs w:val="24"/>
              <w:lang w:eastAsia="fr-FR"/>
            </w:rPr>
          </w:pPr>
          <w:hyperlink w:anchor="_Toc236843844" w:history="1">
            <w:r w:rsidR="00732769" w:rsidRPr="00A62531">
              <w:rPr>
                <w:rStyle w:val="Lienhypertexte"/>
                <w:rFonts w:ascii="Apple Color Emoji" w:hAnsi="Apple Color Emoji" w:cs="Apple Color Emoji"/>
                <w:noProof/>
              </w:rPr>
              <w:t>📌</w:t>
            </w:r>
            <w:r w:rsidR="00732769" w:rsidRPr="00A62531">
              <w:rPr>
                <w:rStyle w:val="Lienhypertexte"/>
                <w:noProof/>
              </w:rPr>
              <w:t xml:space="preserve"> IMPORTANT – FORFAITS</w:t>
            </w:r>
            <w:r w:rsidR="00732769">
              <w:rPr>
                <w:noProof/>
                <w:webHidden/>
              </w:rPr>
              <w:tab/>
            </w:r>
            <w:r w:rsidR="00732769">
              <w:rPr>
                <w:noProof/>
                <w:webHidden/>
              </w:rPr>
              <w:fldChar w:fldCharType="begin"/>
            </w:r>
            <w:r w:rsidR="00732769">
              <w:rPr>
                <w:noProof/>
                <w:webHidden/>
              </w:rPr>
              <w:instrText xml:space="preserve"> PAGEREF _Toc236843844 \h </w:instrText>
            </w:r>
            <w:r w:rsidR="00732769">
              <w:rPr>
                <w:noProof/>
                <w:webHidden/>
              </w:rPr>
            </w:r>
            <w:r w:rsidR="00732769">
              <w:rPr>
                <w:noProof/>
                <w:webHidden/>
              </w:rPr>
              <w:fldChar w:fldCharType="separate"/>
            </w:r>
            <w:r w:rsidR="00732769">
              <w:rPr>
                <w:noProof/>
                <w:webHidden/>
              </w:rPr>
              <w:t>8</w:t>
            </w:r>
            <w:r w:rsidR="00732769">
              <w:rPr>
                <w:noProof/>
                <w:webHidden/>
              </w:rPr>
              <w:fldChar w:fldCharType="end"/>
            </w:r>
          </w:hyperlink>
        </w:p>
        <w:p w14:paraId="1B226ACB" w14:textId="462686F7" w:rsidR="00732769" w:rsidRDefault="00000000">
          <w:pPr>
            <w:pStyle w:val="TM3"/>
            <w:tabs>
              <w:tab w:val="right" w:leader="dot" w:pos="9062"/>
            </w:tabs>
            <w:rPr>
              <w:rFonts w:eastAsiaTheme="minorEastAsia" w:cstheme="minorBidi"/>
              <w:noProof/>
              <w:sz w:val="24"/>
              <w:szCs w:val="24"/>
              <w:lang w:eastAsia="fr-FR"/>
            </w:rPr>
          </w:pPr>
          <w:hyperlink w:anchor="_Toc236843845" w:history="1">
            <w:r w:rsidR="00732769" w:rsidRPr="00A62531">
              <w:rPr>
                <w:rStyle w:val="Lienhypertexte"/>
                <w:noProof/>
              </w:rPr>
              <w:t>4.6 Facturation et justificatif de paiement</w:t>
            </w:r>
            <w:r w:rsidR="00732769">
              <w:rPr>
                <w:noProof/>
                <w:webHidden/>
              </w:rPr>
              <w:tab/>
            </w:r>
            <w:r w:rsidR="00732769">
              <w:rPr>
                <w:noProof/>
                <w:webHidden/>
              </w:rPr>
              <w:fldChar w:fldCharType="begin"/>
            </w:r>
            <w:r w:rsidR="00732769">
              <w:rPr>
                <w:noProof/>
                <w:webHidden/>
              </w:rPr>
              <w:instrText xml:space="preserve"> PAGEREF _Toc236843845 \h </w:instrText>
            </w:r>
            <w:r w:rsidR="00732769">
              <w:rPr>
                <w:noProof/>
                <w:webHidden/>
              </w:rPr>
            </w:r>
            <w:r w:rsidR="00732769">
              <w:rPr>
                <w:noProof/>
                <w:webHidden/>
              </w:rPr>
              <w:fldChar w:fldCharType="separate"/>
            </w:r>
            <w:r w:rsidR="00732769">
              <w:rPr>
                <w:noProof/>
                <w:webHidden/>
              </w:rPr>
              <w:t>8</w:t>
            </w:r>
            <w:r w:rsidR="00732769">
              <w:rPr>
                <w:noProof/>
                <w:webHidden/>
              </w:rPr>
              <w:fldChar w:fldCharType="end"/>
            </w:r>
          </w:hyperlink>
        </w:p>
        <w:p w14:paraId="1267A712" w14:textId="64C1F49C" w:rsidR="00732769" w:rsidRDefault="00000000">
          <w:pPr>
            <w:pStyle w:val="TM1"/>
            <w:tabs>
              <w:tab w:val="right" w:leader="dot" w:pos="9062"/>
            </w:tabs>
            <w:rPr>
              <w:rFonts w:eastAsiaTheme="minorEastAsia" w:cstheme="minorBidi"/>
              <w:b w:val="0"/>
              <w:bCs w:val="0"/>
              <w:i w:val="0"/>
              <w:iCs w:val="0"/>
              <w:noProof/>
              <w:lang w:eastAsia="fr-FR"/>
            </w:rPr>
          </w:pPr>
          <w:hyperlink w:anchor="_Toc236843846" w:history="1">
            <w:r w:rsidR="00732769" w:rsidRPr="00A62531">
              <w:rPr>
                <w:rStyle w:val="Lienhypertexte"/>
                <w:noProof/>
              </w:rPr>
              <w:t>Chapitre 5. Annulation, report, retard</w:t>
            </w:r>
            <w:r w:rsidR="00732769">
              <w:rPr>
                <w:noProof/>
                <w:webHidden/>
              </w:rPr>
              <w:tab/>
            </w:r>
            <w:r w:rsidR="00732769">
              <w:rPr>
                <w:noProof/>
                <w:webHidden/>
              </w:rPr>
              <w:fldChar w:fldCharType="begin"/>
            </w:r>
            <w:r w:rsidR="00732769">
              <w:rPr>
                <w:noProof/>
                <w:webHidden/>
              </w:rPr>
              <w:instrText xml:space="preserve"> PAGEREF _Toc236843846 \h </w:instrText>
            </w:r>
            <w:r w:rsidR="00732769">
              <w:rPr>
                <w:noProof/>
                <w:webHidden/>
              </w:rPr>
            </w:r>
            <w:r w:rsidR="00732769">
              <w:rPr>
                <w:noProof/>
                <w:webHidden/>
              </w:rPr>
              <w:fldChar w:fldCharType="separate"/>
            </w:r>
            <w:r w:rsidR="00732769">
              <w:rPr>
                <w:noProof/>
                <w:webHidden/>
              </w:rPr>
              <w:t>8</w:t>
            </w:r>
            <w:r w:rsidR="00732769">
              <w:rPr>
                <w:noProof/>
                <w:webHidden/>
              </w:rPr>
              <w:fldChar w:fldCharType="end"/>
            </w:r>
          </w:hyperlink>
        </w:p>
        <w:p w14:paraId="2D810F4B" w14:textId="36068313" w:rsidR="00732769" w:rsidRDefault="00000000">
          <w:pPr>
            <w:pStyle w:val="TM3"/>
            <w:tabs>
              <w:tab w:val="right" w:leader="dot" w:pos="9062"/>
            </w:tabs>
            <w:rPr>
              <w:rFonts w:eastAsiaTheme="minorEastAsia" w:cstheme="minorBidi"/>
              <w:noProof/>
              <w:sz w:val="24"/>
              <w:szCs w:val="24"/>
              <w:lang w:eastAsia="fr-FR"/>
            </w:rPr>
          </w:pPr>
          <w:hyperlink w:anchor="_Toc236843847" w:history="1">
            <w:r w:rsidR="00732769" w:rsidRPr="00A62531">
              <w:rPr>
                <w:rStyle w:val="Lienhypertexte"/>
                <w:noProof/>
              </w:rPr>
              <w:t>5.1 Présence du client au rendez-vous</w:t>
            </w:r>
            <w:r w:rsidR="00732769">
              <w:rPr>
                <w:noProof/>
                <w:webHidden/>
              </w:rPr>
              <w:tab/>
            </w:r>
            <w:r w:rsidR="00732769">
              <w:rPr>
                <w:noProof/>
                <w:webHidden/>
              </w:rPr>
              <w:fldChar w:fldCharType="begin"/>
            </w:r>
            <w:r w:rsidR="00732769">
              <w:rPr>
                <w:noProof/>
                <w:webHidden/>
              </w:rPr>
              <w:instrText xml:space="preserve"> PAGEREF _Toc236843847 \h </w:instrText>
            </w:r>
            <w:r w:rsidR="00732769">
              <w:rPr>
                <w:noProof/>
                <w:webHidden/>
              </w:rPr>
            </w:r>
            <w:r w:rsidR="00732769">
              <w:rPr>
                <w:noProof/>
                <w:webHidden/>
              </w:rPr>
              <w:fldChar w:fldCharType="separate"/>
            </w:r>
            <w:r w:rsidR="00732769">
              <w:rPr>
                <w:noProof/>
                <w:webHidden/>
              </w:rPr>
              <w:t>8</w:t>
            </w:r>
            <w:r w:rsidR="00732769">
              <w:rPr>
                <w:noProof/>
                <w:webHidden/>
              </w:rPr>
              <w:fldChar w:fldCharType="end"/>
            </w:r>
          </w:hyperlink>
        </w:p>
        <w:p w14:paraId="4B347B19" w14:textId="3B0010FD" w:rsidR="00732769" w:rsidRDefault="00000000">
          <w:pPr>
            <w:pStyle w:val="TM3"/>
            <w:tabs>
              <w:tab w:val="right" w:leader="dot" w:pos="9062"/>
            </w:tabs>
            <w:rPr>
              <w:rFonts w:eastAsiaTheme="minorEastAsia" w:cstheme="minorBidi"/>
              <w:noProof/>
              <w:sz w:val="24"/>
              <w:szCs w:val="24"/>
              <w:lang w:eastAsia="fr-FR"/>
            </w:rPr>
          </w:pPr>
          <w:hyperlink w:anchor="_Toc236843848" w:history="1">
            <w:r w:rsidR="00732769" w:rsidRPr="00A62531">
              <w:rPr>
                <w:rStyle w:val="Lienhypertexte"/>
                <w:noProof/>
              </w:rPr>
              <w:t>5.2 Annulation ou demande de report</w:t>
            </w:r>
            <w:r w:rsidR="00732769">
              <w:rPr>
                <w:noProof/>
                <w:webHidden/>
              </w:rPr>
              <w:tab/>
            </w:r>
            <w:r w:rsidR="00732769">
              <w:rPr>
                <w:noProof/>
                <w:webHidden/>
              </w:rPr>
              <w:fldChar w:fldCharType="begin"/>
            </w:r>
            <w:r w:rsidR="00732769">
              <w:rPr>
                <w:noProof/>
                <w:webHidden/>
              </w:rPr>
              <w:instrText xml:space="preserve"> PAGEREF _Toc236843848 \h </w:instrText>
            </w:r>
            <w:r w:rsidR="00732769">
              <w:rPr>
                <w:noProof/>
                <w:webHidden/>
              </w:rPr>
            </w:r>
            <w:r w:rsidR="00732769">
              <w:rPr>
                <w:noProof/>
                <w:webHidden/>
              </w:rPr>
              <w:fldChar w:fldCharType="separate"/>
            </w:r>
            <w:r w:rsidR="00732769">
              <w:rPr>
                <w:noProof/>
                <w:webHidden/>
              </w:rPr>
              <w:t>8</w:t>
            </w:r>
            <w:r w:rsidR="00732769">
              <w:rPr>
                <w:noProof/>
                <w:webHidden/>
              </w:rPr>
              <w:fldChar w:fldCharType="end"/>
            </w:r>
          </w:hyperlink>
        </w:p>
        <w:p w14:paraId="37635988" w14:textId="54C4FA48" w:rsidR="00732769" w:rsidRDefault="00000000">
          <w:pPr>
            <w:pStyle w:val="TM3"/>
            <w:tabs>
              <w:tab w:val="right" w:leader="dot" w:pos="9062"/>
            </w:tabs>
            <w:rPr>
              <w:rFonts w:eastAsiaTheme="minorEastAsia" w:cstheme="minorBidi"/>
              <w:noProof/>
              <w:sz w:val="24"/>
              <w:szCs w:val="24"/>
              <w:lang w:eastAsia="fr-FR"/>
            </w:rPr>
          </w:pPr>
          <w:hyperlink w:anchor="_Toc236843849" w:history="1">
            <w:r w:rsidR="00732769" w:rsidRPr="00A62531">
              <w:rPr>
                <w:rStyle w:val="Lienhypertexte"/>
                <w:noProof/>
              </w:rPr>
              <w:t>5.3 Situation exceptionnelle ou urgence</w:t>
            </w:r>
            <w:r w:rsidR="00732769">
              <w:rPr>
                <w:noProof/>
                <w:webHidden/>
              </w:rPr>
              <w:tab/>
            </w:r>
            <w:r w:rsidR="00732769">
              <w:rPr>
                <w:noProof/>
                <w:webHidden/>
              </w:rPr>
              <w:fldChar w:fldCharType="begin"/>
            </w:r>
            <w:r w:rsidR="00732769">
              <w:rPr>
                <w:noProof/>
                <w:webHidden/>
              </w:rPr>
              <w:instrText xml:space="preserve"> PAGEREF _Toc236843849 \h </w:instrText>
            </w:r>
            <w:r w:rsidR="00732769">
              <w:rPr>
                <w:noProof/>
                <w:webHidden/>
              </w:rPr>
            </w:r>
            <w:r w:rsidR="00732769">
              <w:rPr>
                <w:noProof/>
                <w:webHidden/>
              </w:rPr>
              <w:fldChar w:fldCharType="separate"/>
            </w:r>
            <w:r w:rsidR="00732769">
              <w:rPr>
                <w:noProof/>
                <w:webHidden/>
              </w:rPr>
              <w:t>9</w:t>
            </w:r>
            <w:r w:rsidR="00732769">
              <w:rPr>
                <w:noProof/>
                <w:webHidden/>
              </w:rPr>
              <w:fldChar w:fldCharType="end"/>
            </w:r>
          </w:hyperlink>
        </w:p>
        <w:p w14:paraId="796E7C03" w14:textId="796024D6" w:rsidR="00732769" w:rsidRDefault="00000000">
          <w:pPr>
            <w:pStyle w:val="TM3"/>
            <w:tabs>
              <w:tab w:val="right" w:leader="dot" w:pos="9062"/>
            </w:tabs>
            <w:rPr>
              <w:rFonts w:eastAsiaTheme="minorEastAsia" w:cstheme="minorBidi"/>
              <w:noProof/>
              <w:sz w:val="24"/>
              <w:szCs w:val="24"/>
              <w:lang w:eastAsia="fr-FR"/>
            </w:rPr>
          </w:pPr>
          <w:hyperlink w:anchor="_Toc236843850" w:history="1">
            <w:r w:rsidR="00732769" w:rsidRPr="00A62531">
              <w:rPr>
                <w:rStyle w:val="Lienhypertexte"/>
                <w:noProof/>
              </w:rPr>
              <w:t>5.4 Absence du client</w:t>
            </w:r>
            <w:r w:rsidR="00732769">
              <w:rPr>
                <w:noProof/>
                <w:webHidden/>
              </w:rPr>
              <w:tab/>
            </w:r>
            <w:r w:rsidR="00732769">
              <w:rPr>
                <w:noProof/>
                <w:webHidden/>
              </w:rPr>
              <w:fldChar w:fldCharType="begin"/>
            </w:r>
            <w:r w:rsidR="00732769">
              <w:rPr>
                <w:noProof/>
                <w:webHidden/>
              </w:rPr>
              <w:instrText xml:space="preserve"> PAGEREF _Toc236843850 \h </w:instrText>
            </w:r>
            <w:r w:rsidR="00732769">
              <w:rPr>
                <w:noProof/>
                <w:webHidden/>
              </w:rPr>
            </w:r>
            <w:r w:rsidR="00732769">
              <w:rPr>
                <w:noProof/>
                <w:webHidden/>
              </w:rPr>
              <w:fldChar w:fldCharType="separate"/>
            </w:r>
            <w:r w:rsidR="00732769">
              <w:rPr>
                <w:noProof/>
                <w:webHidden/>
              </w:rPr>
              <w:t>9</w:t>
            </w:r>
            <w:r w:rsidR="00732769">
              <w:rPr>
                <w:noProof/>
                <w:webHidden/>
              </w:rPr>
              <w:fldChar w:fldCharType="end"/>
            </w:r>
          </w:hyperlink>
        </w:p>
        <w:p w14:paraId="1E98757B" w14:textId="4C661AD6" w:rsidR="00732769" w:rsidRDefault="00000000">
          <w:pPr>
            <w:pStyle w:val="TM3"/>
            <w:tabs>
              <w:tab w:val="right" w:leader="dot" w:pos="9062"/>
            </w:tabs>
            <w:rPr>
              <w:rFonts w:eastAsiaTheme="minorEastAsia" w:cstheme="minorBidi"/>
              <w:noProof/>
              <w:sz w:val="24"/>
              <w:szCs w:val="24"/>
              <w:lang w:eastAsia="fr-FR"/>
            </w:rPr>
          </w:pPr>
          <w:hyperlink w:anchor="_Toc236843851" w:history="1">
            <w:r w:rsidR="00732769" w:rsidRPr="00A62531">
              <w:rPr>
                <w:rStyle w:val="Lienhypertexte"/>
                <w:noProof/>
              </w:rPr>
              <w:t>5.5 Retard du praticien</w:t>
            </w:r>
            <w:r w:rsidR="00732769">
              <w:rPr>
                <w:noProof/>
                <w:webHidden/>
              </w:rPr>
              <w:tab/>
            </w:r>
            <w:r w:rsidR="00732769">
              <w:rPr>
                <w:noProof/>
                <w:webHidden/>
              </w:rPr>
              <w:fldChar w:fldCharType="begin"/>
            </w:r>
            <w:r w:rsidR="00732769">
              <w:rPr>
                <w:noProof/>
                <w:webHidden/>
              </w:rPr>
              <w:instrText xml:space="preserve"> PAGEREF _Toc236843851 \h </w:instrText>
            </w:r>
            <w:r w:rsidR="00732769">
              <w:rPr>
                <w:noProof/>
                <w:webHidden/>
              </w:rPr>
            </w:r>
            <w:r w:rsidR="00732769">
              <w:rPr>
                <w:noProof/>
                <w:webHidden/>
              </w:rPr>
              <w:fldChar w:fldCharType="separate"/>
            </w:r>
            <w:r w:rsidR="00732769">
              <w:rPr>
                <w:noProof/>
                <w:webHidden/>
              </w:rPr>
              <w:t>9</w:t>
            </w:r>
            <w:r w:rsidR="00732769">
              <w:rPr>
                <w:noProof/>
                <w:webHidden/>
              </w:rPr>
              <w:fldChar w:fldCharType="end"/>
            </w:r>
          </w:hyperlink>
        </w:p>
        <w:p w14:paraId="59DFA2DC" w14:textId="684B7374" w:rsidR="00732769" w:rsidRDefault="00000000">
          <w:pPr>
            <w:pStyle w:val="TM3"/>
            <w:tabs>
              <w:tab w:val="right" w:leader="dot" w:pos="9062"/>
            </w:tabs>
            <w:rPr>
              <w:rFonts w:eastAsiaTheme="minorEastAsia" w:cstheme="minorBidi"/>
              <w:noProof/>
              <w:sz w:val="24"/>
              <w:szCs w:val="24"/>
              <w:lang w:eastAsia="fr-FR"/>
            </w:rPr>
          </w:pPr>
          <w:hyperlink w:anchor="_Toc236843852" w:history="1">
            <w:r w:rsidR="00732769" w:rsidRPr="00A62531">
              <w:rPr>
                <w:rStyle w:val="Lienhypertexte"/>
                <w:noProof/>
              </w:rPr>
              <w:t>5.6 Retard ou indisponibilité du client</w:t>
            </w:r>
            <w:r w:rsidR="00732769">
              <w:rPr>
                <w:noProof/>
                <w:webHidden/>
              </w:rPr>
              <w:tab/>
            </w:r>
            <w:r w:rsidR="00732769">
              <w:rPr>
                <w:noProof/>
                <w:webHidden/>
              </w:rPr>
              <w:fldChar w:fldCharType="begin"/>
            </w:r>
            <w:r w:rsidR="00732769">
              <w:rPr>
                <w:noProof/>
                <w:webHidden/>
              </w:rPr>
              <w:instrText xml:space="preserve"> PAGEREF _Toc236843852 \h </w:instrText>
            </w:r>
            <w:r w:rsidR="00732769">
              <w:rPr>
                <w:noProof/>
                <w:webHidden/>
              </w:rPr>
            </w:r>
            <w:r w:rsidR="00732769">
              <w:rPr>
                <w:noProof/>
                <w:webHidden/>
              </w:rPr>
              <w:fldChar w:fldCharType="separate"/>
            </w:r>
            <w:r w:rsidR="00732769">
              <w:rPr>
                <w:noProof/>
                <w:webHidden/>
              </w:rPr>
              <w:t>9</w:t>
            </w:r>
            <w:r w:rsidR="00732769">
              <w:rPr>
                <w:noProof/>
                <w:webHidden/>
              </w:rPr>
              <w:fldChar w:fldCharType="end"/>
            </w:r>
          </w:hyperlink>
        </w:p>
        <w:p w14:paraId="7377AE15" w14:textId="5AFF3036" w:rsidR="00732769" w:rsidRDefault="00000000">
          <w:pPr>
            <w:pStyle w:val="TM3"/>
            <w:tabs>
              <w:tab w:val="right" w:leader="dot" w:pos="9062"/>
            </w:tabs>
            <w:rPr>
              <w:rFonts w:eastAsiaTheme="minorEastAsia" w:cstheme="minorBidi"/>
              <w:noProof/>
              <w:sz w:val="24"/>
              <w:szCs w:val="24"/>
              <w:lang w:eastAsia="fr-FR"/>
            </w:rPr>
          </w:pPr>
          <w:hyperlink w:anchor="_Toc236843853" w:history="1">
            <w:r w:rsidR="00732769" w:rsidRPr="00A62531">
              <w:rPr>
                <w:rStyle w:val="Lienhypertexte"/>
                <w:rFonts w:ascii="Apple Color Emoji" w:hAnsi="Apple Color Emoji" w:cs="Apple Color Emoji"/>
                <w:noProof/>
              </w:rPr>
              <w:t>📌</w:t>
            </w:r>
            <w:r w:rsidR="00732769" w:rsidRPr="00A62531">
              <w:rPr>
                <w:rStyle w:val="Lienhypertexte"/>
                <w:noProof/>
              </w:rPr>
              <w:t xml:space="preserve"> IMPORTANT</w:t>
            </w:r>
            <w:r w:rsidR="00732769">
              <w:rPr>
                <w:noProof/>
                <w:webHidden/>
              </w:rPr>
              <w:tab/>
            </w:r>
            <w:r w:rsidR="00732769">
              <w:rPr>
                <w:noProof/>
                <w:webHidden/>
              </w:rPr>
              <w:fldChar w:fldCharType="begin"/>
            </w:r>
            <w:r w:rsidR="00732769">
              <w:rPr>
                <w:noProof/>
                <w:webHidden/>
              </w:rPr>
              <w:instrText xml:space="preserve"> PAGEREF _Toc236843853 \h </w:instrText>
            </w:r>
            <w:r w:rsidR="00732769">
              <w:rPr>
                <w:noProof/>
                <w:webHidden/>
              </w:rPr>
            </w:r>
            <w:r w:rsidR="00732769">
              <w:rPr>
                <w:noProof/>
                <w:webHidden/>
              </w:rPr>
              <w:fldChar w:fldCharType="separate"/>
            </w:r>
            <w:r w:rsidR="00732769">
              <w:rPr>
                <w:noProof/>
                <w:webHidden/>
              </w:rPr>
              <w:t>9</w:t>
            </w:r>
            <w:r w:rsidR="00732769">
              <w:rPr>
                <w:noProof/>
                <w:webHidden/>
              </w:rPr>
              <w:fldChar w:fldCharType="end"/>
            </w:r>
          </w:hyperlink>
        </w:p>
        <w:p w14:paraId="515E4580" w14:textId="35F09B51" w:rsidR="00732769" w:rsidRDefault="00000000">
          <w:pPr>
            <w:pStyle w:val="TM1"/>
            <w:tabs>
              <w:tab w:val="right" w:leader="dot" w:pos="9062"/>
            </w:tabs>
            <w:rPr>
              <w:rFonts w:eastAsiaTheme="minorEastAsia" w:cstheme="minorBidi"/>
              <w:b w:val="0"/>
              <w:bCs w:val="0"/>
              <w:i w:val="0"/>
              <w:iCs w:val="0"/>
              <w:noProof/>
              <w:lang w:eastAsia="fr-FR"/>
            </w:rPr>
          </w:pPr>
          <w:hyperlink w:anchor="_Toc236843854" w:history="1">
            <w:r w:rsidR="00732769" w:rsidRPr="00A62531">
              <w:rPr>
                <w:rStyle w:val="Lienhypertexte"/>
                <w:noProof/>
              </w:rPr>
              <w:t>Chapitre 6. DROIT DE RÉTRACTATION</w:t>
            </w:r>
            <w:r w:rsidR="00732769">
              <w:rPr>
                <w:noProof/>
                <w:webHidden/>
              </w:rPr>
              <w:tab/>
            </w:r>
            <w:r w:rsidR="00732769">
              <w:rPr>
                <w:noProof/>
                <w:webHidden/>
              </w:rPr>
              <w:fldChar w:fldCharType="begin"/>
            </w:r>
            <w:r w:rsidR="00732769">
              <w:rPr>
                <w:noProof/>
                <w:webHidden/>
              </w:rPr>
              <w:instrText xml:space="preserve"> PAGEREF _Toc236843854 \h </w:instrText>
            </w:r>
            <w:r w:rsidR="00732769">
              <w:rPr>
                <w:noProof/>
                <w:webHidden/>
              </w:rPr>
            </w:r>
            <w:r w:rsidR="00732769">
              <w:rPr>
                <w:noProof/>
                <w:webHidden/>
              </w:rPr>
              <w:fldChar w:fldCharType="separate"/>
            </w:r>
            <w:r w:rsidR="00732769">
              <w:rPr>
                <w:noProof/>
                <w:webHidden/>
              </w:rPr>
              <w:t>10</w:t>
            </w:r>
            <w:r w:rsidR="00732769">
              <w:rPr>
                <w:noProof/>
                <w:webHidden/>
              </w:rPr>
              <w:fldChar w:fldCharType="end"/>
            </w:r>
          </w:hyperlink>
        </w:p>
        <w:p w14:paraId="289D32AB" w14:textId="46C48466" w:rsidR="00732769" w:rsidRDefault="00000000">
          <w:pPr>
            <w:pStyle w:val="TM3"/>
            <w:tabs>
              <w:tab w:val="right" w:leader="dot" w:pos="9062"/>
            </w:tabs>
            <w:rPr>
              <w:rFonts w:eastAsiaTheme="minorEastAsia" w:cstheme="minorBidi"/>
              <w:noProof/>
              <w:sz w:val="24"/>
              <w:szCs w:val="24"/>
              <w:lang w:eastAsia="fr-FR"/>
            </w:rPr>
          </w:pPr>
          <w:hyperlink w:anchor="_Toc236843855" w:history="1">
            <w:r w:rsidR="00732769" w:rsidRPr="00A62531">
              <w:rPr>
                <w:rStyle w:val="Lienhypertexte"/>
                <w:noProof/>
              </w:rPr>
              <w:t>6.1 Principe</w:t>
            </w:r>
            <w:r w:rsidR="00732769">
              <w:rPr>
                <w:noProof/>
                <w:webHidden/>
              </w:rPr>
              <w:tab/>
            </w:r>
            <w:r w:rsidR="00732769">
              <w:rPr>
                <w:noProof/>
                <w:webHidden/>
              </w:rPr>
              <w:fldChar w:fldCharType="begin"/>
            </w:r>
            <w:r w:rsidR="00732769">
              <w:rPr>
                <w:noProof/>
                <w:webHidden/>
              </w:rPr>
              <w:instrText xml:space="preserve"> PAGEREF _Toc236843855 \h </w:instrText>
            </w:r>
            <w:r w:rsidR="00732769">
              <w:rPr>
                <w:noProof/>
                <w:webHidden/>
              </w:rPr>
            </w:r>
            <w:r w:rsidR="00732769">
              <w:rPr>
                <w:noProof/>
                <w:webHidden/>
              </w:rPr>
              <w:fldChar w:fldCharType="separate"/>
            </w:r>
            <w:r w:rsidR="00732769">
              <w:rPr>
                <w:noProof/>
                <w:webHidden/>
              </w:rPr>
              <w:t>10</w:t>
            </w:r>
            <w:r w:rsidR="00732769">
              <w:rPr>
                <w:noProof/>
                <w:webHidden/>
              </w:rPr>
              <w:fldChar w:fldCharType="end"/>
            </w:r>
          </w:hyperlink>
        </w:p>
        <w:p w14:paraId="31AD8491" w14:textId="40BABD51" w:rsidR="00732769" w:rsidRDefault="00000000">
          <w:pPr>
            <w:pStyle w:val="TM3"/>
            <w:tabs>
              <w:tab w:val="right" w:leader="dot" w:pos="9062"/>
            </w:tabs>
            <w:rPr>
              <w:rFonts w:eastAsiaTheme="minorEastAsia" w:cstheme="minorBidi"/>
              <w:noProof/>
              <w:sz w:val="24"/>
              <w:szCs w:val="24"/>
              <w:lang w:eastAsia="fr-FR"/>
            </w:rPr>
          </w:pPr>
          <w:hyperlink w:anchor="_Toc236843856" w:history="1">
            <w:r w:rsidR="00732769" w:rsidRPr="00A62531">
              <w:rPr>
                <w:rStyle w:val="Lienhypertexte"/>
                <w:noProof/>
              </w:rPr>
              <w:t>6.2 Exercice du droit de rétractation</w:t>
            </w:r>
            <w:r w:rsidR="00732769">
              <w:rPr>
                <w:noProof/>
                <w:webHidden/>
              </w:rPr>
              <w:tab/>
            </w:r>
            <w:r w:rsidR="00732769">
              <w:rPr>
                <w:noProof/>
                <w:webHidden/>
              </w:rPr>
              <w:fldChar w:fldCharType="begin"/>
            </w:r>
            <w:r w:rsidR="00732769">
              <w:rPr>
                <w:noProof/>
                <w:webHidden/>
              </w:rPr>
              <w:instrText xml:space="preserve"> PAGEREF _Toc236843856 \h </w:instrText>
            </w:r>
            <w:r w:rsidR="00732769">
              <w:rPr>
                <w:noProof/>
                <w:webHidden/>
              </w:rPr>
            </w:r>
            <w:r w:rsidR="00732769">
              <w:rPr>
                <w:noProof/>
                <w:webHidden/>
              </w:rPr>
              <w:fldChar w:fldCharType="separate"/>
            </w:r>
            <w:r w:rsidR="00732769">
              <w:rPr>
                <w:noProof/>
                <w:webHidden/>
              </w:rPr>
              <w:t>10</w:t>
            </w:r>
            <w:r w:rsidR="00732769">
              <w:rPr>
                <w:noProof/>
                <w:webHidden/>
              </w:rPr>
              <w:fldChar w:fldCharType="end"/>
            </w:r>
          </w:hyperlink>
        </w:p>
        <w:p w14:paraId="68C37C39" w14:textId="59B86934" w:rsidR="00732769" w:rsidRDefault="00000000">
          <w:pPr>
            <w:pStyle w:val="TM3"/>
            <w:tabs>
              <w:tab w:val="right" w:leader="dot" w:pos="9062"/>
            </w:tabs>
            <w:rPr>
              <w:rFonts w:eastAsiaTheme="minorEastAsia" w:cstheme="minorBidi"/>
              <w:noProof/>
              <w:sz w:val="24"/>
              <w:szCs w:val="24"/>
              <w:lang w:eastAsia="fr-FR"/>
            </w:rPr>
          </w:pPr>
          <w:hyperlink w:anchor="_Toc236843857" w:history="1">
            <w:r w:rsidR="00732769" w:rsidRPr="00A62531">
              <w:rPr>
                <w:rStyle w:val="Lienhypertexte"/>
                <w:noProof/>
              </w:rPr>
              <w:t>6.3 Demande de réalisation de la prestation avant la fin du délai de rétractation</w:t>
            </w:r>
            <w:r w:rsidR="00732769">
              <w:rPr>
                <w:noProof/>
                <w:webHidden/>
              </w:rPr>
              <w:tab/>
            </w:r>
            <w:r w:rsidR="00732769">
              <w:rPr>
                <w:noProof/>
                <w:webHidden/>
              </w:rPr>
              <w:fldChar w:fldCharType="begin"/>
            </w:r>
            <w:r w:rsidR="00732769">
              <w:rPr>
                <w:noProof/>
                <w:webHidden/>
              </w:rPr>
              <w:instrText xml:space="preserve"> PAGEREF _Toc236843857 \h </w:instrText>
            </w:r>
            <w:r w:rsidR="00732769">
              <w:rPr>
                <w:noProof/>
                <w:webHidden/>
              </w:rPr>
            </w:r>
            <w:r w:rsidR="00732769">
              <w:rPr>
                <w:noProof/>
                <w:webHidden/>
              </w:rPr>
              <w:fldChar w:fldCharType="separate"/>
            </w:r>
            <w:r w:rsidR="00732769">
              <w:rPr>
                <w:noProof/>
                <w:webHidden/>
              </w:rPr>
              <w:t>10</w:t>
            </w:r>
            <w:r w:rsidR="00732769">
              <w:rPr>
                <w:noProof/>
                <w:webHidden/>
              </w:rPr>
              <w:fldChar w:fldCharType="end"/>
            </w:r>
          </w:hyperlink>
        </w:p>
        <w:p w14:paraId="2E8196D6" w14:textId="73D673FF" w:rsidR="00732769" w:rsidRDefault="00000000">
          <w:pPr>
            <w:pStyle w:val="TM3"/>
            <w:tabs>
              <w:tab w:val="right" w:leader="dot" w:pos="9062"/>
            </w:tabs>
            <w:rPr>
              <w:rFonts w:eastAsiaTheme="minorEastAsia" w:cstheme="minorBidi"/>
              <w:noProof/>
              <w:sz w:val="24"/>
              <w:szCs w:val="24"/>
              <w:lang w:eastAsia="fr-FR"/>
            </w:rPr>
          </w:pPr>
          <w:hyperlink w:anchor="_Toc236843858" w:history="1">
            <w:r w:rsidR="00732769" w:rsidRPr="00A62531">
              <w:rPr>
                <w:rStyle w:val="Lienhypertexte"/>
                <w:noProof/>
              </w:rPr>
              <w:t>6.4 Cas dans lesquels le droit de rétractation ne peut plus être exercé</w:t>
            </w:r>
            <w:r w:rsidR="00732769">
              <w:rPr>
                <w:noProof/>
                <w:webHidden/>
              </w:rPr>
              <w:tab/>
            </w:r>
            <w:r w:rsidR="00732769">
              <w:rPr>
                <w:noProof/>
                <w:webHidden/>
              </w:rPr>
              <w:fldChar w:fldCharType="begin"/>
            </w:r>
            <w:r w:rsidR="00732769">
              <w:rPr>
                <w:noProof/>
                <w:webHidden/>
              </w:rPr>
              <w:instrText xml:space="preserve"> PAGEREF _Toc236843858 \h </w:instrText>
            </w:r>
            <w:r w:rsidR="00732769">
              <w:rPr>
                <w:noProof/>
                <w:webHidden/>
              </w:rPr>
            </w:r>
            <w:r w:rsidR="00732769">
              <w:rPr>
                <w:noProof/>
                <w:webHidden/>
              </w:rPr>
              <w:fldChar w:fldCharType="separate"/>
            </w:r>
            <w:r w:rsidR="00732769">
              <w:rPr>
                <w:noProof/>
                <w:webHidden/>
              </w:rPr>
              <w:t>10</w:t>
            </w:r>
            <w:r w:rsidR="00732769">
              <w:rPr>
                <w:noProof/>
                <w:webHidden/>
              </w:rPr>
              <w:fldChar w:fldCharType="end"/>
            </w:r>
          </w:hyperlink>
        </w:p>
        <w:p w14:paraId="3C845A72" w14:textId="25CEA3FF" w:rsidR="00732769" w:rsidRDefault="00000000">
          <w:pPr>
            <w:pStyle w:val="TM3"/>
            <w:tabs>
              <w:tab w:val="right" w:leader="dot" w:pos="9062"/>
            </w:tabs>
            <w:rPr>
              <w:rFonts w:eastAsiaTheme="minorEastAsia" w:cstheme="minorBidi"/>
              <w:noProof/>
              <w:sz w:val="24"/>
              <w:szCs w:val="24"/>
              <w:lang w:eastAsia="fr-FR"/>
            </w:rPr>
          </w:pPr>
          <w:hyperlink w:anchor="_Toc236843859" w:history="1">
            <w:r w:rsidR="00732769" w:rsidRPr="00A62531">
              <w:rPr>
                <w:rStyle w:val="Lienhypertexte"/>
                <w:rFonts w:ascii="Apple Color Emoji" w:hAnsi="Apple Color Emoji" w:cs="Apple Color Emoji"/>
                <w:noProof/>
              </w:rPr>
              <w:t>📌</w:t>
            </w:r>
            <w:r w:rsidR="00732769" w:rsidRPr="00A62531">
              <w:rPr>
                <w:rStyle w:val="Lienhypertexte"/>
                <w:noProof/>
              </w:rPr>
              <w:t xml:space="preserve"> IMPORTANT</w:t>
            </w:r>
            <w:r w:rsidR="00732769">
              <w:rPr>
                <w:noProof/>
                <w:webHidden/>
              </w:rPr>
              <w:tab/>
            </w:r>
            <w:r w:rsidR="00732769">
              <w:rPr>
                <w:noProof/>
                <w:webHidden/>
              </w:rPr>
              <w:fldChar w:fldCharType="begin"/>
            </w:r>
            <w:r w:rsidR="00732769">
              <w:rPr>
                <w:noProof/>
                <w:webHidden/>
              </w:rPr>
              <w:instrText xml:space="preserve"> PAGEREF _Toc236843859 \h </w:instrText>
            </w:r>
            <w:r w:rsidR="00732769">
              <w:rPr>
                <w:noProof/>
                <w:webHidden/>
              </w:rPr>
            </w:r>
            <w:r w:rsidR="00732769">
              <w:rPr>
                <w:noProof/>
                <w:webHidden/>
              </w:rPr>
              <w:fldChar w:fldCharType="separate"/>
            </w:r>
            <w:r w:rsidR="00732769">
              <w:rPr>
                <w:noProof/>
                <w:webHidden/>
              </w:rPr>
              <w:t>10</w:t>
            </w:r>
            <w:r w:rsidR="00732769">
              <w:rPr>
                <w:noProof/>
                <w:webHidden/>
              </w:rPr>
              <w:fldChar w:fldCharType="end"/>
            </w:r>
          </w:hyperlink>
        </w:p>
        <w:p w14:paraId="3C8EA4ED" w14:textId="6B9285A3" w:rsidR="00732769" w:rsidRDefault="00000000">
          <w:pPr>
            <w:pStyle w:val="TM1"/>
            <w:tabs>
              <w:tab w:val="right" w:leader="dot" w:pos="9062"/>
            </w:tabs>
            <w:rPr>
              <w:rFonts w:eastAsiaTheme="minorEastAsia" w:cstheme="minorBidi"/>
              <w:b w:val="0"/>
              <w:bCs w:val="0"/>
              <w:i w:val="0"/>
              <w:iCs w:val="0"/>
              <w:noProof/>
              <w:lang w:eastAsia="fr-FR"/>
            </w:rPr>
          </w:pPr>
          <w:hyperlink w:anchor="_Toc236843860" w:history="1">
            <w:r w:rsidR="00732769" w:rsidRPr="00A62531">
              <w:rPr>
                <w:rStyle w:val="Lienhypertexte"/>
                <w:noProof/>
              </w:rPr>
              <w:t>Chapitre 7. CONTRE-INDICATIONS, ÉTAT DE SANTÉ ET SÉCURITÉ</w:t>
            </w:r>
            <w:r w:rsidR="00732769">
              <w:rPr>
                <w:noProof/>
                <w:webHidden/>
              </w:rPr>
              <w:tab/>
            </w:r>
            <w:r w:rsidR="00732769">
              <w:rPr>
                <w:noProof/>
                <w:webHidden/>
              </w:rPr>
              <w:fldChar w:fldCharType="begin"/>
            </w:r>
            <w:r w:rsidR="00732769">
              <w:rPr>
                <w:noProof/>
                <w:webHidden/>
              </w:rPr>
              <w:instrText xml:space="preserve"> PAGEREF _Toc236843860 \h </w:instrText>
            </w:r>
            <w:r w:rsidR="00732769">
              <w:rPr>
                <w:noProof/>
                <w:webHidden/>
              </w:rPr>
            </w:r>
            <w:r w:rsidR="00732769">
              <w:rPr>
                <w:noProof/>
                <w:webHidden/>
              </w:rPr>
              <w:fldChar w:fldCharType="separate"/>
            </w:r>
            <w:r w:rsidR="00732769">
              <w:rPr>
                <w:noProof/>
                <w:webHidden/>
              </w:rPr>
              <w:t>11</w:t>
            </w:r>
            <w:r w:rsidR="00732769">
              <w:rPr>
                <w:noProof/>
                <w:webHidden/>
              </w:rPr>
              <w:fldChar w:fldCharType="end"/>
            </w:r>
          </w:hyperlink>
        </w:p>
        <w:p w14:paraId="4759E5F3" w14:textId="60645FF8" w:rsidR="00732769" w:rsidRDefault="00000000">
          <w:pPr>
            <w:pStyle w:val="TM3"/>
            <w:tabs>
              <w:tab w:val="right" w:leader="dot" w:pos="9062"/>
            </w:tabs>
            <w:rPr>
              <w:rFonts w:eastAsiaTheme="minorEastAsia" w:cstheme="minorBidi"/>
              <w:noProof/>
              <w:sz w:val="24"/>
              <w:szCs w:val="24"/>
              <w:lang w:eastAsia="fr-FR"/>
            </w:rPr>
          </w:pPr>
          <w:hyperlink w:anchor="_Toc236843861" w:history="1">
            <w:r w:rsidR="00732769" w:rsidRPr="00A62531">
              <w:rPr>
                <w:rStyle w:val="Lienhypertexte"/>
                <w:noProof/>
              </w:rPr>
              <w:t>7.1 Information préalable du client</w:t>
            </w:r>
            <w:r w:rsidR="00732769">
              <w:rPr>
                <w:noProof/>
                <w:webHidden/>
              </w:rPr>
              <w:tab/>
            </w:r>
            <w:r w:rsidR="00732769">
              <w:rPr>
                <w:noProof/>
                <w:webHidden/>
              </w:rPr>
              <w:fldChar w:fldCharType="begin"/>
            </w:r>
            <w:r w:rsidR="00732769">
              <w:rPr>
                <w:noProof/>
                <w:webHidden/>
              </w:rPr>
              <w:instrText xml:space="preserve"> PAGEREF _Toc236843861 \h </w:instrText>
            </w:r>
            <w:r w:rsidR="00732769">
              <w:rPr>
                <w:noProof/>
                <w:webHidden/>
              </w:rPr>
            </w:r>
            <w:r w:rsidR="00732769">
              <w:rPr>
                <w:noProof/>
                <w:webHidden/>
              </w:rPr>
              <w:fldChar w:fldCharType="separate"/>
            </w:r>
            <w:r w:rsidR="00732769">
              <w:rPr>
                <w:noProof/>
                <w:webHidden/>
              </w:rPr>
              <w:t>11</w:t>
            </w:r>
            <w:r w:rsidR="00732769">
              <w:rPr>
                <w:noProof/>
                <w:webHidden/>
              </w:rPr>
              <w:fldChar w:fldCharType="end"/>
            </w:r>
          </w:hyperlink>
        </w:p>
        <w:p w14:paraId="5ED76A8D" w14:textId="13494A4B" w:rsidR="00732769" w:rsidRDefault="00000000">
          <w:pPr>
            <w:pStyle w:val="TM3"/>
            <w:tabs>
              <w:tab w:val="right" w:leader="dot" w:pos="9062"/>
            </w:tabs>
            <w:rPr>
              <w:rFonts w:eastAsiaTheme="minorEastAsia" w:cstheme="minorBidi"/>
              <w:noProof/>
              <w:sz w:val="24"/>
              <w:szCs w:val="24"/>
              <w:lang w:eastAsia="fr-FR"/>
            </w:rPr>
          </w:pPr>
          <w:hyperlink w:anchor="_Toc236843862" w:history="1">
            <w:r w:rsidR="00732769" w:rsidRPr="00A62531">
              <w:rPr>
                <w:rStyle w:val="Lienhypertexte"/>
                <w:noProof/>
              </w:rPr>
              <w:t>7.2 Adaptation, report ou refus de la séance</w:t>
            </w:r>
            <w:r w:rsidR="00732769">
              <w:rPr>
                <w:noProof/>
                <w:webHidden/>
              </w:rPr>
              <w:tab/>
            </w:r>
            <w:r w:rsidR="00732769">
              <w:rPr>
                <w:noProof/>
                <w:webHidden/>
              </w:rPr>
              <w:fldChar w:fldCharType="begin"/>
            </w:r>
            <w:r w:rsidR="00732769">
              <w:rPr>
                <w:noProof/>
                <w:webHidden/>
              </w:rPr>
              <w:instrText xml:space="preserve"> PAGEREF _Toc236843862 \h </w:instrText>
            </w:r>
            <w:r w:rsidR="00732769">
              <w:rPr>
                <w:noProof/>
                <w:webHidden/>
              </w:rPr>
            </w:r>
            <w:r w:rsidR="00732769">
              <w:rPr>
                <w:noProof/>
                <w:webHidden/>
              </w:rPr>
              <w:fldChar w:fldCharType="separate"/>
            </w:r>
            <w:r w:rsidR="00732769">
              <w:rPr>
                <w:noProof/>
                <w:webHidden/>
              </w:rPr>
              <w:t>11</w:t>
            </w:r>
            <w:r w:rsidR="00732769">
              <w:rPr>
                <w:noProof/>
                <w:webHidden/>
              </w:rPr>
              <w:fldChar w:fldCharType="end"/>
            </w:r>
          </w:hyperlink>
        </w:p>
        <w:p w14:paraId="091F83CF" w14:textId="75B09FFF" w:rsidR="00732769" w:rsidRDefault="00000000">
          <w:pPr>
            <w:pStyle w:val="TM3"/>
            <w:tabs>
              <w:tab w:val="right" w:leader="dot" w:pos="9062"/>
            </w:tabs>
            <w:rPr>
              <w:rFonts w:eastAsiaTheme="minorEastAsia" w:cstheme="minorBidi"/>
              <w:noProof/>
              <w:sz w:val="24"/>
              <w:szCs w:val="24"/>
              <w:lang w:eastAsia="fr-FR"/>
            </w:rPr>
          </w:pPr>
          <w:hyperlink w:anchor="_Toc236843863" w:history="1">
            <w:r w:rsidR="00732769" w:rsidRPr="00A62531">
              <w:rPr>
                <w:rStyle w:val="Lienhypertexte"/>
                <w:noProof/>
              </w:rPr>
              <w:t>7.3 Évolution de l'état de santé</w:t>
            </w:r>
            <w:r w:rsidR="00732769">
              <w:rPr>
                <w:noProof/>
                <w:webHidden/>
              </w:rPr>
              <w:tab/>
            </w:r>
            <w:r w:rsidR="00732769">
              <w:rPr>
                <w:noProof/>
                <w:webHidden/>
              </w:rPr>
              <w:fldChar w:fldCharType="begin"/>
            </w:r>
            <w:r w:rsidR="00732769">
              <w:rPr>
                <w:noProof/>
                <w:webHidden/>
              </w:rPr>
              <w:instrText xml:space="preserve"> PAGEREF _Toc236843863 \h </w:instrText>
            </w:r>
            <w:r w:rsidR="00732769">
              <w:rPr>
                <w:noProof/>
                <w:webHidden/>
              </w:rPr>
            </w:r>
            <w:r w:rsidR="00732769">
              <w:rPr>
                <w:noProof/>
                <w:webHidden/>
              </w:rPr>
              <w:fldChar w:fldCharType="separate"/>
            </w:r>
            <w:r w:rsidR="00732769">
              <w:rPr>
                <w:noProof/>
                <w:webHidden/>
              </w:rPr>
              <w:t>11</w:t>
            </w:r>
            <w:r w:rsidR="00732769">
              <w:rPr>
                <w:noProof/>
                <w:webHidden/>
              </w:rPr>
              <w:fldChar w:fldCharType="end"/>
            </w:r>
          </w:hyperlink>
        </w:p>
        <w:p w14:paraId="191054D9" w14:textId="0628EFDB" w:rsidR="00732769" w:rsidRDefault="00000000">
          <w:pPr>
            <w:pStyle w:val="TM3"/>
            <w:tabs>
              <w:tab w:val="right" w:leader="dot" w:pos="9062"/>
            </w:tabs>
            <w:rPr>
              <w:rFonts w:eastAsiaTheme="minorEastAsia" w:cstheme="minorBidi"/>
              <w:noProof/>
              <w:sz w:val="24"/>
              <w:szCs w:val="24"/>
              <w:lang w:eastAsia="fr-FR"/>
            </w:rPr>
          </w:pPr>
          <w:hyperlink w:anchor="_Toc236843864" w:history="1">
            <w:r w:rsidR="00732769" w:rsidRPr="00A62531">
              <w:rPr>
                <w:rStyle w:val="Lienhypertexte"/>
                <w:noProof/>
              </w:rPr>
              <w:t>7.4 Réactions pouvant survenir après une séance</w:t>
            </w:r>
            <w:r w:rsidR="00732769">
              <w:rPr>
                <w:noProof/>
                <w:webHidden/>
              </w:rPr>
              <w:tab/>
            </w:r>
            <w:r w:rsidR="00732769">
              <w:rPr>
                <w:noProof/>
                <w:webHidden/>
              </w:rPr>
              <w:fldChar w:fldCharType="begin"/>
            </w:r>
            <w:r w:rsidR="00732769">
              <w:rPr>
                <w:noProof/>
                <w:webHidden/>
              </w:rPr>
              <w:instrText xml:space="preserve"> PAGEREF _Toc236843864 \h </w:instrText>
            </w:r>
            <w:r w:rsidR="00732769">
              <w:rPr>
                <w:noProof/>
                <w:webHidden/>
              </w:rPr>
            </w:r>
            <w:r w:rsidR="00732769">
              <w:rPr>
                <w:noProof/>
                <w:webHidden/>
              </w:rPr>
              <w:fldChar w:fldCharType="separate"/>
            </w:r>
            <w:r w:rsidR="00732769">
              <w:rPr>
                <w:noProof/>
                <w:webHidden/>
              </w:rPr>
              <w:t>11</w:t>
            </w:r>
            <w:r w:rsidR="00732769">
              <w:rPr>
                <w:noProof/>
                <w:webHidden/>
              </w:rPr>
              <w:fldChar w:fldCharType="end"/>
            </w:r>
          </w:hyperlink>
        </w:p>
        <w:p w14:paraId="2293C899" w14:textId="1A3FD637" w:rsidR="00732769" w:rsidRDefault="00000000">
          <w:pPr>
            <w:pStyle w:val="TM3"/>
            <w:tabs>
              <w:tab w:val="right" w:leader="dot" w:pos="9062"/>
            </w:tabs>
            <w:rPr>
              <w:rFonts w:eastAsiaTheme="minorEastAsia" w:cstheme="minorBidi"/>
              <w:noProof/>
              <w:sz w:val="24"/>
              <w:szCs w:val="24"/>
              <w:lang w:eastAsia="fr-FR"/>
            </w:rPr>
          </w:pPr>
          <w:hyperlink w:anchor="_Toc236843865" w:history="1">
            <w:r w:rsidR="00732769" w:rsidRPr="00A62531">
              <w:rPr>
                <w:rStyle w:val="Lienhypertexte"/>
                <w:rFonts w:ascii="Apple Color Emoji" w:hAnsi="Apple Color Emoji" w:cs="Apple Color Emoji"/>
                <w:noProof/>
              </w:rPr>
              <w:t>📌</w:t>
            </w:r>
            <w:r w:rsidR="00732769" w:rsidRPr="00A62531">
              <w:rPr>
                <w:rStyle w:val="Lienhypertexte"/>
                <w:noProof/>
              </w:rPr>
              <w:t xml:space="preserve"> IMPORTANT – NATURE DE LA RÉFLEXOLOGIE</w:t>
            </w:r>
            <w:r w:rsidR="00732769">
              <w:rPr>
                <w:noProof/>
                <w:webHidden/>
              </w:rPr>
              <w:tab/>
            </w:r>
            <w:r w:rsidR="00732769">
              <w:rPr>
                <w:noProof/>
                <w:webHidden/>
              </w:rPr>
              <w:fldChar w:fldCharType="begin"/>
            </w:r>
            <w:r w:rsidR="00732769">
              <w:rPr>
                <w:noProof/>
                <w:webHidden/>
              </w:rPr>
              <w:instrText xml:space="preserve"> PAGEREF _Toc236843865 \h </w:instrText>
            </w:r>
            <w:r w:rsidR="00732769">
              <w:rPr>
                <w:noProof/>
                <w:webHidden/>
              </w:rPr>
            </w:r>
            <w:r w:rsidR="00732769">
              <w:rPr>
                <w:noProof/>
                <w:webHidden/>
              </w:rPr>
              <w:fldChar w:fldCharType="separate"/>
            </w:r>
            <w:r w:rsidR="00732769">
              <w:rPr>
                <w:noProof/>
                <w:webHidden/>
              </w:rPr>
              <w:t>12</w:t>
            </w:r>
            <w:r w:rsidR="00732769">
              <w:rPr>
                <w:noProof/>
                <w:webHidden/>
              </w:rPr>
              <w:fldChar w:fldCharType="end"/>
            </w:r>
          </w:hyperlink>
        </w:p>
        <w:p w14:paraId="1A835F2A" w14:textId="74972D6E" w:rsidR="00732769" w:rsidRDefault="00000000">
          <w:pPr>
            <w:pStyle w:val="TM3"/>
            <w:tabs>
              <w:tab w:val="right" w:leader="dot" w:pos="9062"/>
            </w:tabs>
            <w:rPr>
              <w:rFonts w:eastAsiaTheme="minorEastAsia" w:cstheme="minorBidi"/>
              <w:noProof/>
              <w:sz w:val="24"/>
              <w:szCs w:val="24"/>
              <w:lang w:eastAsia="fr-FR"/>
            </w:rPr>
          </w:pPr>
          <w:hyperlink w:anchor="_Toc236843866" w:history="1">
            <w:r w:rsidR="00732769" w:rsidRPr="00A62531">
              <w:rPr>
                <w:rStyle w:val="Lienhypertexte"/>
                <w:noProof/>
              </w:rPr>
              <w:t>7.5 Responsabilité du client</w:t>
            </w:r>
            <w:r w:rsidR="00732769">
              <w:rPr>
                <w:noProof/>
                <w:webHidden/>
              </w:rPr>
              <w:tab/>
            </w:r>
            <w:r w:rsidR="00732769">
              <w:rPr>
                <w:noProof/>
                <w:webHidden/>
              </w:rPr>
              <w:fldChar w:fldCharType="begin"/>
            </w:r>
            <w:r w:rsidR="00732769">
              <w:rPr>
                <w:noProof/>
                <w:webHidden/>
              </w:rPr>
              <w:instrText xml:space="preserve"> PAGEREF _Toc236843866 \h </w:instrText>
            </w:r>
            <w:r w:rsidR="00732769">
              <w:rPr>
                <w:noProof/>
                <w:webHidden/>
              </w:rPr>
            </w:r>
            <w:r w:rsidR="00732769">
              <w:rPr>
                <w:noProof/>
                <w:webHidden/>
              </w:rPr>
              <w:fldChar w:fldCharType="separate"/>
            </w:r>
            <w:r w:rsidR="00732769">
              <w:rPr>
                <w:noProof/>
                <w:webHidden/>
              </w:rPr>
              <w:t>12</w:t>
            </w:r>
            <w:r w:rsidR="00732769">
              <w:rPr>
                <w:noProof/>
                <w:webHidden/>
              </w:rPr>
              <w:fldChar w:fldCharType="end"/>
            </w:r>
          </w:hyperlink>
        </w:p>
        <w:p w14:paraId="3CE68FF8" w14:textId="1047708F" w:rsidR="00732769" w:rsidRDefault="00000000">
          <w:pPr>
            <w:pStyle w:val="TM1"/>
            <w:tabs>
              <w:tab w:val="right" w:leader="dot" w:pos="9062"/>
            </w:tabs>
            <w:rPr>
              <w:rFonts w:eastAsiaTheme="minorEastAsia" w:cstheme="minorBidi"/>
              <w:b w:val="0"/>
              <w:bCs w:val="0"/>
              <w:i w:val="0"/>
              <w:iCs w:val="0"/>
              <w:noProof/>
              <w:lang w:eastAsia="fr-FR"/>
            </w:rPr>
          </w:pPr>
          <w:hyperlink w:anchor="_Toc236843867" w:history="1">
            <w:r w:rsidR="00732769" w:rsidRPr="00A62531">
              <w:rPr>
                <w:rStyle w:val="Lienhypertexte"/>
                <w:noProof/>
              </w:rPr>
              <w:t>Chapitre 8. RESPONSABILITÉ ET LIMITES DE LA PRATIQUE</w:t>
            </w:r>
            <w:r w:rsidR="00732769">
              <w:rPr>
                <w:noProof/>
                <w:webHidden/>
              </w:rPr>
              <w:tab/>
            </w:r>
            <w:r w:rsidR="00732769">
              <w:rPr>
                <w:noProof/>
                <w:webHidden/>
              </w:rPr>
              <w:fldChar w:fldCharType="begin"/>
            </w:r>
            <w:r w:rsidR="00732769">
              <w:rPr>
                <w:noProof/>
                <w:webHidden/>
              </w:rPr>
              <w:instrText xml:space="preserve"> PAGEREF _Toc236843867 \h </w:instrText>
            </w:r>
            <w:r w:rsidR="00732769">
              <w:rPr>
                <w:noProof/>
                <w:webHidden/>
              </w:rPr>
            </w:r>
            <w:r w:rsidR="00732769">
              <w:rPr>
                <w:noProof/>
                <w:webHidden/>
              </w:rPr>
              <w:fldChar w:fldCharType="separate"/>
            </w:r>
            <w:r w:rsidR="00732769">
              <w:rPr>
                <w:noProof/>
                <w:webHidden/>
              </w:rPr>
              <w:t>12</w:t>
            </w:r>
            <w:r w:rsidR="00732769">
              <w:rPr>
                <w:noProof/>
                <w:webHidden/>
              </w:rPr>
              <w:fldChar w:fldCharType="end"/>
            </w:r>
          </w:hyperlink>
        </w:p>
        <w:p w14:paraId="742E0265" w14:textId="1D2D3467" w:rsidR="00732769" w:rsidRDefault="00000000">
          <w:pPr>
            <w:pStyle w:val="TM3"/>
            <w:tabs>
              <w:tab w:val="right" w:leader="dot" w:pos="9062"/>
            </w:tabs>
            <w:rPr>
              <w:rFonts w:eastAsiaTheme="minorEastAsia" w:cstheme="minorBidi"/>
              <w:noProof/>
              <w:sz w:val="24"/>
              <w:szCs w:val="24"/>
              <w:lang w:eastAsia="fr-FR"/>
            </w:rPr>
          </w:pPr>
          <w:hyperlink w:anchor="_Toc236843868" w:history="1">
            <w:r w:rsidR="00732769" w:rsidRPr="00A62531">
              <w:rPr>
                <w:rStyle w:val="Lienhypertexte"/>
                <w:noProof/>
              </w:rPr>
              <w:t>8.1 Nature de l'accompagnement</w:t>
            </w:r>
            <w:r w:rsidR="00732769">
              <w:rPr>
                <w:noProof/>
                <w:webHidden/>
              </w:rPr>
              <w:tab/>
            </w:r>
            <w:r w:rsidR="00732769">
              <w:rPr>
                <w:noProof/>
                <w:webHidden/>
              </w:rPr>
              <w:fldChar w:fldCharType="begin"/>
            </w:r>
            <w:r w:rsidR="00732769">
              <w:rPr>
                <w:noProof/>
                <w:webHidden/>
              </w:rPr>
              <w:instrText xml:space="preserve"> PAGEREF _Toc236843868 \h </w:instrText>
            </w:r>
            <w:r w:rsidR="00732769">
              <w:rPr>
                <w:noProof/>
                <w:webHidden/>
              </w:rPr>
            </w:r>
            <w:r w:rsidR="00732769">
              <w:rPr>
                <w:noProof/>
                <w:webHidden/>
              </w:rPr>
              <w:fldChar w:fldCharType="separate"/>
            </w:r>
            <w:r w:rsidR="00732769">
              <w:rPr>
                <w:noProof/>
                <w:webHidden/>
              </w:rPr>
              <w:t>12</w:t>
            </w:r>
            <w:r w:rsidR="00732769">
              <w:rPr>
                <w:noProof/>
                <w:webHidden/>
              </w:rPr>
              <w:fldChar w:fldCharType="end"/>
            </w:r>
          </w:hyperlink>
        </w:p>
        <w:p w14:paraId="241ECCB6" w14:textId="35E22A87" w:rsidR="00732769" w:rsidRDefault="00000000">
          <w:pPr>
            <w:pStyle w:val="TM3"/>
            <w:tabs>
              <w:tab w:val="right" w:leader="dot" w:pos="9062"/>
            </w:tabs>
            <w:rPr>
              <w:rFonts w:eastAsiaTheme="minorEastAsia" w:cstheme="minorBidi"/>
              <w:noProof/>
              <w:sz w:val="24"/>
              <w:szCs w:val="24"/>
              <w:lang w:eastAsia="fr-FR"/>
            </w:rPr>
          </w:pPr>
          <w:hyperlink w:anchor="_Toc236843869" w:history="1">
            <w:r w:rsidR="00732769" w:rsidRPr="00A62531">
              <w:rPr>
                <w:rStyle w:val="Lienhypertexte"/>
                <w:noProof/>
              </w:rPr>
              <w:t>8.2 Limites de la pratique</w:t>
            </w:r>
            <w:r w:rsidR="00732769">
              <w:rPr>
                <w:noProof/>
                <w:webHidden/>
              </w:rPr>
              <w:tab/>
            </w:r>
            <w:r w:rsidR="00732769">
              <w:rPr>
                <w:noProof/>
                <w:webHidden/>
              </w:rPr>
              <w:fldChar w:fldCharType="begin"/>
            </w:r>
            <w:r w:rsidR="00732769">
              <w:rPr>
                <w:noProof/>
                <w:webHidden/>
              </w:rPr>
              <w:instrText xml:space="preserve"> PAGEREF _Toc236843869 \h </w:instrText>
            </w:r>
            <w:r w:rsidR="00732769">
              <w:rPr>
                <w:noProof/>
                <w:webHidden/>
              </w:rPr>
            </w:r>
            <w:r w:rsidR="00732769">
              <w:rPr>
                <w:noProof/>
                <w:webHidden/>
              </w:rPr>
              <w:fldChar w:fldCharType="separate"/>
            </w:r>
            <w:r w:rsidR="00732769">
              <w:rPr>
                <w:noProof/>
                <w:webHidden/>
              </w:rPr>
              <w:t>12</w:t>
            </w:r>
            <w:r w:rsidR="00732769">
              <w:rPr>
                <w:noProof/>
                <w:webHidden/>
              </w:rPr>
              <w:fldChar w:fldCharType="end"/>
            </w:r>
          </w:hyperlink>
        </w:p>
        <w:p w14:paraId="4CA02ADF" w14:textId="7B2AA001" w:rsidR="00732769" w:rsidRDefault="00000000">
          <w:pPr>
            <w:pStyle w:val="TM3"/>
            <w:tabs>
              <w:tab w:val="right" w:leader="dot" w:pos="9062"/>
            </w:tabs>
            <w:rPr>
              <w:rFonts w:eastAsiaTheme="minorEastAsia" w:cstheme="minorBidi"/>
              <w:noProof/>
              <w:sz w:val="24"/>
              <w:szCs w:val="24"/>
              <w:lang w:eastAsia="fr-FR"/>
            </w:rPr>
          </w:pPr>
          <w:hyperlink w:anchor="_Toc236843870" w:history="1">
            <w:r w:rsidR="00732769" w:rsidRPr="00A62531">
              <w:rPr>
                <w:rStyle w:val="Lienhypertexte"/>
                <w:noProof/>
              </w:rPr>
              <w:t>8.3 Informations communiquées par le client</w:t>
            </w:r>
            <w:r w:rsidR="00732769">
              <w:rPr>
                <w:noProof/>
                <w:webHidden/>
              </w:rPr>
              <w:tab/>
            </w:r>
            <w:r w:rsidR="00732769">
              <w:rPr>
                <w:noProof/>
                <w:webHidden/>
              </w:rPr>
              <w:fldChar w:fldCharType="begin"/>
            </w:r>
            <w:r w:rsidR="00732769">
              <w:rPr>
                <w:noProof/>
                <w:webHidden/>
              </w:rPr>
              <w:instrText xml:space="preserve"> PAGEREF _Toc236843870 \h </w:instrText>
            </w:r>
            <w:r w:rsidR="00732769">
              <w:rPr>
                <w:noProof/>
                <w:webHidden/>
              </w:rPr>
            </w:r>
            <w:r w:rsidR="00732769">
              <w:rPr>
                <w:noProof/>
                <w:webHidden/>
              </w:rPr>
              <w:fldChar w:fldCharType="separate"/>
            </w:r>
            <w:r w:rsidR="00732769">
              <w:rPr>
                <w:noProof/>
                <w:webHidden/>
              </w:rPr>
              <w:t>12</w:t>
            </w:r>
            <w:r w:rsidR="00732769">
              <w:rPr>
                <w:noProof/>
                <w:webHidden/>
              </w:rPr>
              <w:fldChar w:fldCharType="end"/>
            </w:r>
          </w:hyperlink>
        </w:p>
        <w:p w14:paraId="3799952A" w14:textId="6FEB516C" w:rsidR="00732769" w:rsidRDefault="00000000">
          <w:pPr>
            <w:pStyle w:val="TM3"/>
            <w:tabs>
              <w:tab w:val="right" w:leader="dot" w:pos="9062"/>
            </w:tabs>
            <w:rPr>
              <w:rFonts w:eastAsiaTheme="minorEastAsia" w:cstheme="minorBidi"/>
              <w:noProof/>
              <w:sz w:val="24"/>
              <w:szCs w:val="24"/>
              <w:lang w:eastAsia="fr-FR"/>
            </w:rPr>
          </w:pPr>
          <w:hyperlink w:anchor="_Toc236843871" w:history="1">
            <w:r w:rsidR="00732769" w:rsidRPr="00A62531">
              <w:rPr>
                <w:rStyle w:val="Lienhypertexte"/>
                <w:noProof/>
              </w:rPr>
              <w:t>8.4 Refus ou interruption d'une séance</w:t>
            </w:r>
            <w:r w:rsidR="00732769">
              <w:rPr>
                <w:noProof/>
                <w:webHidden/>
              </w:rPr>
              <w:tab/>
            </w:r>
            <w:r w:rsidR="00732769">
              <w:rPr>
                <w:noProof/>
                <w:webHidden/>
              </w:rPr>
              <w:fldChar w:fldCharType="begin"/>
            </w:r>
            <w:r w:rsidR="00732769">
              <w:rPr>
                <w:noProof/>
                <w:webHidden/>
              </w:rPr>
              <w:instrText xml:space="preserve"> PAGEREF _Toc236843871 \h </w:instrText>
            </w:r>
            <w:r w:rsidR="00732769">
              <w:rPr>
                <w:noProof/>
                <w:webHidden/>
              </w:rPr>
            </w:r>
            <w:r w:rsidR="00732769">
              <w:rPr>
                <w:noProof/>
                <w:webHidden/>
              </w:rPr>
              <w:fldChar w:fldCharType="separate"/>
            </w:r>
            <w:r w:rsidR="00732769">
              <w:rPr>
                <w:noProof/>
                <w:webHidden/>
              </w:rPr>
              <w:t>13</w:t>
            </w:r>
            <w:r w:rsidR="00732769">
              <w:rPr>
                <w:noProof/>
                <w:webHidden/>
              </w:rPr>
              <w:fldChar w:fldCharType="end"/>
            </w:r>
          </w:hyperlink>
        </w:p>
        <w:p w14:paraId="19FC322B" w14:textId="50D18292" w:rsidR="00732769" w:rsidRDefault="00000000">
          <w:pPr>
            <w:pStyle w:val="TM3"/>
            <w:tabs>
              <w:tab w:val="right" w:leader="dot" w:pos="9062"/>
            </w:tabs>
            <w:rPr>
              <w:rFonts w:eastAsiaTheme="minorEastAsia" w:cstheme="minorBidi"/>
              <w:noProof/>
              <w:sz w:val="24"/>
              <w:szCs w:val="24"/>
              <w:lang w:eastAsia="fr-FR"/>
            </w:rPr>
          </w:pPr>
          <w:hyperlink w:anchor="_Toc236843872" w:history="1">
            <w:r w:rsidR="00732769" w:rsidRPr="00A62531">
              <w:rPr>
                <w:rStyle w:val="Lienhypertexte"/>
                <w:noProof/>
              </w:rPr>
              <w:t>8.5 Conditions matérielles de la séance</w:t>
            </w:r>
            <w:r w:rsidR="00732769">
              <w:rPr>
                <w:noProof/>
                <w:webHidden/>
              </w:rPr>
              <w:tab/>
            </w:r>
            <w:r w:rsidR="00732769">
              <w:rPr>
                <w:noProof/>
                <w:webHidden/>
              </w:rPr>
              <w:fldChar w:fldCharType="begin"/>
            </w:r>
            <w:r w:rsidR="00732769">
              <w:rPr>
                <w:noProof/>
                <w:webHidden/>
              </w:rPr>
              <w:instrText xml:space="preserve"> PAGEREF _Toc236843872 \h </w:instrText>
            </w:r>
            <w:r w:rsidR="00732769">
              <w:rPr>
                <w:noProof/>
                <w:webHidden/>
              </w:rPr>
            </w:r>
            <w:r w:rsidR="00732769">
              <w:rPr>
                <w:noProof/>
                <w:webHidden/>
              </w:rPr>
              <w:fldChar w:fldCharType="separate"/>
            </w:r>
            <w:r w:rsidR="00732769">
              <w:rPr>
                <w:noProof/>
                <w:webHidden/>
              </w:rPr>
              <w:t>13</w:t>
            </w:r>
            <w:r w:rsidR="00732769">
              <w:rPr>
                <w:noProof/>
                <w:webHidden/>
              </w:rPr>
              <w:fldChar w:fldCharType="end"/>
            </w:r>
          </w:hyperlink>
        </w:p>
        <w:p w14:paraId="7B1D6127" w14:textId="41AFA192" w:rsidR="00732769" w:rsidRDefault="00000000">
          <w:pPr>
            <w:pStyle w:val="TM3"/>
            <w:tabs>
              <w:tab w:val="right" w:leader="dot" w:pos="9062"/>
            </w:tabs>
            <w:rPr>
              <w:rFonts w:eastAsiaTheme="minorEastAsia" w:cstheme="minorBidi"/>
              <w:noProof/>
              <w:sz w:val="24"/>
              <w:szCs w:val="24"/>
              <w:lang w:eastAsia="fr-FR"/>
            </w:rPr>
          </w:pPr>
          <w:hyperlink w:anchor="_Toc236843873" w:history="1">
            <w:r w:rsidR="00732769" w:rsidRPr="00A62531">
              <w:rPr>
                <w:rStyle w:val="Lienhypertexte"/>
                <w:rFonts w:ascii="Apple Color Emoji" w:hAnsi="Apple Color Emoji" w:cs="Apple Color Emoji"/>
                <w:noProof/>
              </w:rPr>
              <w:t>📌</w:t>
            </w:r>
            <w:r w:rsidR="00732769" w:rsidRPr="00A62531">
              <w:rPr>
                <w:rStyle w:val="Lienhypertexte"/>
                <w:noProof/>
              </w:rPr>
              <w:t xml:space="preserve"> IMPORTANT</w:t>
            </w:r>
            <w:r w:rsidR="00732769">
              <w:rPr>
                <w:noProof/>
                <w:webHidden/>
              </w:rPr>
              <w:tab/>
            </w:r>
            <w:r w:rsidR="00732769">
              <w:rPr>
                <w:noProof/>
                <w:webHidden/>
              </w:rPr>
              <w:fldChar w:fldCharType="begin"/>
            </w:r>
            <w:r w:rsidR="00732769">
              <w:rPr>
                <w:noProof/>
                <w:webHidden/>
              </w:rPr>
              <w:instrText xml:space="preserve"> PAGEREF _Toc236843873 \h </w:instrText>
            </w:r>
            <w:r w:rsidR="00732769">
              <w:rPr>
                <w:noProof/>
                <w:webHidden/>
              </w:rPr>
            </w:r>
            <w:r w:rsidR="00732769">
              <w:rPr>
                <w:noProof/>
                <w:webHidden/>
              </w:rPr>
              <w:fldChar w:fldCharType="separate"/>
            </w:r>
            <w:r w:rsidR="00732769">
              <w:rPr>
                <w:noProof/>
                <w:webHidden/>
              </w:rPr>
              <w:t>13</w:t>
            </w:r>
            <w:r w:rsidR="00732769">
              <w:rPr>
                <w:noProof/>
                <w:webHidden/>
              </w:rPr>
              <w:fldChar w:fldCharType="end"/>
            </w:r>
          </w:hyperlink>
        </w:p>
        <w:p w14:paraId="31250496" w14:textId="77B500BB" w:rsidR="00732769" w:rsidRDefault="00000000">
          <w:pPr>
            <w:pStyle w:val="TM1"/>
            <w:tabs>
              <w:tab w:val="right" w:leader="dot" w:pos="9062"/>
            </w:tabs>
            <w:rPr>
              <w:rFonts w:eastAsiaTheme="minorEastAsia" w:cstheme="minorBidi"/>
              <w:b w:val="0"/>
              <w:bCs w:val="0"/>
              <w:i w:val="0"/>
              <w:iCs w:val="0"/>
              <w:noProof/>
              <w:lang w:eastAsia="fr-FR"/>
            </w:rPr>
          </w:pPr>
          <w:hyperlink w:anchor="_Toc236843874" w:history="1">
            <w:r w:rsidR="00732769" w:rsidRPr="00A62531">
              <w:rPr>
                <w:rStyle w:val="Lienhypertexte"/>
                <w:noProof/>
              </w:rPr>
              <w:t>CHAPITRE 9. DONNÉES PERSONNELLES ET CONFIDENTIALITÉ</w:t>
            </w:r>
            <w:r w:rsidR="00732769">
              <w:rPr>
                <w:noProof/>
                <w:webHidden/>
              </w:rPr>
              <w:tab/>
            </w:r>
            <w:r w:rsidR="00732769">
              <w:rPr>
                <w:noProof/>
                <w:webHidden/>
              </w:rPr>
              <w:fldChar w:fldCharType="begin"/>
            </w:r>
            <w:r w:rsidR="00732769">
              <w:rPr>
                <w:noProof/>
                <w:webHidden/>
              </w:rPr>
              <w:instrText xml:space="preserve"> PAGEREF _Toc236843874 \h </w:instrText>
            </w:r>
            <w:r w:rsidR="00732769">
              <w:rPr>
                <w:noProof/>
                <w:webHidden/>
              </w:rPr>
            </w:r>
            <w:r w:rsidR="00732769">
              <w:rPr>
                <w:noProof/>
                <w:webHidden/>
              </w:rPr>
              <w:fldChar w:fldCharType="separate"/>
            </w:r>
            <w:r w:rsidR="00732769">
              <w:rPr>
                <w:noProof/>
                <w:webHidden/>
              </w:rPr>
              <w:t>13</w:t>
            </w:r>
            <w:r w:rsidR="00732769">
              <w:rPr>
                <w:noProof/>
                <w:webHidden/>
              </w:rPr>
              <w:fldChar w:fldCharType="end"/>
            </w:r>
          </w:hyperlink>
        </w:p>
        <w:p w14:paraId="742DCC3A" w14:textId="2B2E7EBE" w:rsidR="00732769" w:rsidRDefault="00000000">
          <w:pPr>
            <w:pStyle w:val="TM3"/>
            <w:tabs>
              <w:tab w:val="right" w:leader="dot" w:pos="9062"/>
            </w:tabs>
            <w:rPr>
              <w:rFonts w:eastAsiaTheme="minorEastAsia" w:cstheme="minorBidi"/>
              <w:noProof/>
              <w:sz w:val="24"/>
              <w:szCs w:val="24"/>
              <w:lang w:eastAsia="fr-FR"/>
            </w:rPr>
          </w:pPr>
          <w:hyperlink w:anchor="_Toc236843875" w:history="1">
            <w:r w:rsidR="00732769" w:rsidRPr="00A62531">
              <w:rPr>
                <w:rStyle w:val="Lienhypertexte"/>
                <w:noProof/>
              </w:rPr>
              <w:t>9.1 Données collectées</w:t>
            </w:r>
            <w:r w:rsidR="00732769">
              <w:rPr>
                <w:noProof/>
                <w:webHidden/>
              </w:rPr>
              <w:tab/>
            </w:r>
            <w:r w:rsidR="00732769">
              <w:rPr>
                <w:noProof/>
                <w:webHidden/>
              </w:rPr>
              <w:fldChar w:fldCharType="begin"/>
            </w:r>
            <w:r w:rsidR="00732769">
              <w:rPr>
                <w:noProof/>
                <w:webHidden/>
              </w:rPr>
              <w:instrText xml:space="preserve"> PAGEREF _Toc236843875 \h </w:instrText>
            </w:r>
            <w:r w:rsidR="00732769">
              <w:rPr>
                <w:noProof/>
                <w:webHidden/>
              </w:rPr>
            </w:r>
            <w:r w:rsidR="00732769">
              <w:rPr>
                <w:noProof/>
                <w:webHidden/>
              </w:rPr>
              <w:fldChar w:fldCharType="separate"/>
            </w:r>
            <w:r w:rsidR="00732769">
              <w:rPr>
                <w:noProof/>
                <w:webHidden/>
              </w:rPr>
              <w:t>13</w:t>
            </w:r>
            <w:r w:rsidR="00732769">
              <w:rPr>
                <w:noProof/>
                <w:webHidden/>
              </w:rPr>
              <w:fldChar w:fldCharType="end"/>
            </w:r>
          </w:hyperlink>
        </w:p>
        <w:p w14:paraId="1C00AFD4" w14:textId="52B96372" w:rsidR="00732769" w:rsidRDefault="00000000">
          <w:pPr>
            <w:pStyle w:val="TM3"/>
            <w:tabs>
              <w:tab w:val="right" w:leader="dot" w:pos="9062"/>
            </w:tabs>
            <w:rPr>
              <w:rFonts w:eastAsiaTheme="minorEastAsia" w:cstheme="minorBidi"/>
              <w:noProof/>
              <w:sz w:val="24"/>
              <w:szCs w:val="24"/>
              <w:lang w:eastAsia="fr-FR"/>
            </w:rPr>
          </w:pPr>
          <w:hyperlink w:anchor="_Toc236843876" w:history="1">
            <w:r w:rsidR="00732769" w:rsidRPr="00A62531">
              <w:rPr>
                <w:rStyle w:val="Lienhypertexte"/>
                <w:noProof/>
              </w:rPr>
              <w:t>9.2 Données relatives à la santé</w:t>
            </w:r>
            <w:r w:rsidR="00732769">
              <w:rPr>
                <w:noProof/>
                <w:webHidden/>
              </w:rPr>
              <w:tab/>
            </w:r>
            <w:r w:rsidR="00732769">
              <w:rPr>
                <w:noProof/>
                <w:webHidden/>
              </w:rPr>
              <w:fldChar w:fldCharType="begin"/>
            </w:r>
            <w:r w:rsidR="00732769">
              <w:rPr>
                <w:noProof/>
                <w:webHidden/>
              </w:rPr>
              <w:instrText xml:space="preserve"> PAGEREF _Toc236843876 \h </w:instrText>
            </w:r>
            <w:r w:rsidR="00732769">
              <w:rPr>
                <w:noProof/>
                <w:webHidden/>
              </w:rPr>
            </w:r>
            <w:r w:rsidR="00732769">
              <w:rPr>
                <w:noProof/>
                <w:webHidden/>
              </w:rPr>
              <w:fldChar w:fldCharType="separate"/>
            </w:r>
            <w:r w:rsidR="00732769">
              <w:rPr>
                <w:noProof/>
                <w:webHidden/>
              </w:rPr>
              <w:t>13</w:t>
            </w:r>
            <w:r w:rsidR="00732769">
              <w:rPr>
                <w:noProof/>
                <w:webHidden/>
              </w:rPr>
              <w:fldChar w:fldCharType="end"/>
            </w:r>
          </w:hyperlink>
        </w:p>
        <w:p w14:paraId="61661B13" w14:textId="176642A6" w:rsidR="00732769" w:rsidRDefault="00000000">
          <w:pPr>
            <w:pStyle w:val="TM3"/>
            <w:tabs>
              <w:tab w:val="right" w:leader="dot" w:pos="9062"/>
            </w:tabs>
            <w:rPr>
              <w:rFonts w:eastAsiaTheme="minorEastAsia" w:cstheme="minorBidi"/>
              <w:noProof/>
              <w:sz w:val="24"/>
              <w:szCs w:val="24"/>
              <w:lang w:eastAsia="fr-FR"/>
            </w:rPr>
          </w:pPr>
          <w:hyperlink w:anchor="_Toc236843877" w:history="1">
            <w:r w:rsidR="00732769" w:rsidRPr="00A62531">
              <w:rPr>
                <w:rStyle w:val="Lienhypertexte"/>
                <w:noProof/>
              </w:rPr>
              <w:t>9.3 Confidentialité</w:t>
            </w:r>
            <w:r w:rsidR="00732769">
              <w:rPr>
                <w:noProof/>
                <w:webHidden/>
              </w:rPr>
              <w:tab/>
            </w:r>
            <w:r w:rsidR="00732769">
              <w:rPr>
                <w:noProof/>
                <w:webHidden/>
              </w:rPr>
              <w:fldChar w:fldCharType="begin"/>
            </w:r>
            <w:r w:rsidR="00732769">
              <w:rPr>
                <w:noProof/>
                <w:webHidden/>
              </w:rPr>
              <w:instrText xml:space="preserve"> PAGEREF _Toc236843877 \h </w:instrText>
            </w:r>
            <w:r w:rsidR="00732769">
              <w:rPr>
                <w:noProof/>
                <w:webHidden/>
              </w:rPr>
            </w:r>
            <w:r w:rsidR="00732769">
              <w:rPr>
                <w:noProof/>
                <w:webHidden/>
              </w:rPr>
              <w:fldChar w:fldCharType="separate"/>
            </w:r>
            <w:r w:rsidR="00732769">
              <w:rPr>
                <w:noProof/>
                <w:webHidden/>
              </w:rPr>
              <w:t>13</w:t>
            </w:r>
            <w:r w:rsidR="00732769">
              <w:rPr>
                <w:noProof/>
                <w:webHidden/>
              </w:rPr>
              <w:fldChar w:fldCharType="end"/>
            </w:r>
          </w:hyperlink>
        </w:p>
        <w:p w14:paraId="2529978C" w14:textId="26D80CA4" w:rsidR="00732769" w:rsidRDefault="00000000">
          <w:pPr>
            <w:pStyle w:val="TM3"/>
            <w:tabs>
              <w:tab w:val="right" w:leader="dot" w:pos="9062"/>
            </w:tabs>
            <w:rPr>
              <w:rFonts w:eastAsiaTheme="minorEastAsia" w:cstheme="minorBidi"/>
              <w:noProof/>
              <w:sz w:val="24"/>
              <w:szCs w:val="24"/>
              <w:lang w:eastAsia="fr-FR"/>
            </w:rPr>
          </w:pPr>
          <w:hyperlink w:anchor="_Toc236843878" w:history="1">
            <w:r w:rsidR="00732769" w:rsidRPr="00A62531">
              <w:rPr>
                <w:rStyle w:val="Lienhypertexte"/>
                <w:noProof/>
              </w:rPr>
              <w:t>9.4 Protection des données</w:t>
            </w:r>
            <w:r w:rsidR="00732769">
              <w:rPr>
                <w:noProof/>
                <w:webHidden/>
              </w:rPr>
              <w:tab/>
            </w:r>
            <w:r w:rsidR="00732769">
              <w:rPr>
                <w:noProof/>
                <w:webHidden/>
              </w:rPr>
              <w:fldChar w:fldCharType="begin"/>
            </w:r>
            <w:r w:rsidR="00732769">
              <w:rPr>
                <w:noProof/>
                <w:webHidden/>
              </w:rPr>
              <w:instrText xml:space="preserve"> PAGEREF _Toc236843878 \h </w:instrText>
            </w:r>
            <w:r w:rsidR="00732769">
              <w:rPr>
                <w:noProof/>
                <w:webHidden/>
              </w:rPr>
            </w:r>
            <w:r w:rsidR="00732769">
              <w:rPr>
                <w:noProof/>
                <w:webHidden/>
              </w:rPr>
              <w:fldChar w:fldCharType="separate"/>
            </w:r>
            <w:r w:rsidR="00732769">
              <w:rPr>
                <w:noProof/>
                <w:webHidden/>
              </w:rPr>
              <w:t>14</w:t>
            </w:r>
            <w:r w:rsidR="00732769">
              <w:rPr>
                <w:noProof/>
                <w:webHidden/>
              </w:rPr>
              <w:fldChar w:fldCharType="end"/>
            </w:r>
          </w:hyperlink>
        </w:p>
        <w:p w14:paraId="47A7A210" w14:textId="78C8B1E7" w:rsidR="00732769" w:rsidRDefault="00000000">
          <w:pPr>
            <w:pStyle w:val="TM3"/>
            <w:tabs>
              <w:tab w:val="right" w:leader="dot" w:pos="9062"/>
            </w:tabs>
            <w:rPr>
              <w:rFonts w:eastAsiaTheme="minorEastAsia" w:cstheme="minorBidi"/>
              <w:noProof/>
              <w:sz w:val="24"/>
              <w:szCs w:val="24"/>
              <w:lang w:eastAsia="fr-FR"/>
            </w:rPr>
          </w:pPr>
          <w:hyperlink w:anchor="_Toc236843879" w:history="1">
            <w:r w:rsidR="00732769" w:rsidRPr="00A62531">
              <w:rPr>
                <w:rStyle w:val="Lienhypertexte"/>
                <w:rFonts w:ascii="Apple Color Emoji" w:hAnsi="Apple Color Emoji" w:cs="Apple Color Emoji"/>
                <w:noProof/>
              </w:rPr>
              <w:t>📌</w:t>
            </w:r>
            <w:r w:rsidR="00732769" w:rsidRPr="00A62531">
              <w:rPr>
                <w:rStyle w:val="Lienhypertexte"/>
                <w:noProof/>
              </w:rPr>
              <w:t xml:space="preserve"> IMPORTANT</w:t>
            </w:r>
            <w:r w:rsidR="00732769">
              <w:rPr>
                <w:noProof/>
                <w:webHidden/>
              </w:rPr>
              <w:tab/>
            </w:r>
            <w:r w:rsidR="00732769">
              <w:rPr>
                <w:noProof/>
                <w:webHidden/>
              </w:rPr>
              <w:fldChar w:fldCharType="begin"/>
            </w:r>
            <w:r w:rsidR="00732769">
              <w:rPr>
                <w:noProof/>
                <w:webHidden/>
              </w:rPr>
              <w:instrText xml:space="preserve"> PAGEREF _Toc236843879 \h </w:instrText>
            </w:r>
            <w:r w:rsidR="00732769">
              <w:rPr>
                <w:noProof/>
                <w:webHidden/>
              </w:rPr>
            </w:r>
            <w:r w:rsidR="00732769">
              <w:rPr>
                <w:noProof/>
                <w:webHidden/>
              </w:rPr>
              <w:fldChar w:fldCharType="separate"/>
            </w:r>
            <w:r w:rsidR="00732769">
              <w:rPr>
                <w:noProof/>
                <w:webHidden/>
              </w:rPr>
              <w:t>14</w:t>
            </w:r>
            <w:r w:rsidR="00732769">
              <w:rPr>
                <w:noProof/>
                <w:webHidden/>
              </w:rPr>
              <w:fldChar w:fldCharType="end"/>
            </w:r>
          </w:hyperlink>
        </w:p>
        <w:p w14:paraId="05010F3E" w14:textId="1D7645F9" w:rsidR="00732769" w:rsidRDefault="00000000">
          <w:pPr>
            <w:pStyle w:val="TM1"/>
            <w:tabs>
              <w:tab w:val="right" w:leader="dot" w:pos="9062"/>
            </w:tabs>
            <w:rPr>
              <w:rFonts w:eastAsiaTheme="minorEastAsia" w:cstheme="minorBidi"/>
              <w:b w:val="0"/>
              <w:bCs w:val="0"/>
              <w:i w:val="0"/>
              <w:iCs w:val="0"/>
              <w:noProof/>
              <w:lang w:eastAsia="fr-FR"/>
            </w:rPr>
          </w:pPr>
          <w:hyperlink w:anchor="_Toc236843880" w:history="1">
            <w:r w:rsidR="00732769" w:rsidRPr="00A62531">
              <w:rPr>
                <w:rStyle w:val="Lienhypertexte"/>
                <w:noProof/>
              </w:rPr>
              <w:t>CHAPITRE 10. FORFAITS D’ACCOMPAGNEMENT</w:t>
            </w:r>
            <w:r w:rsidR="00732769">
              <w:rPr>
                <w:noProof/>
                <w:webHidden/>
              </w:rPr>
              <w:tab/>
            </w:r>
            <w:r w:rsidR="00732769">
              <w:rPr>
                <w:noProof/>
                <w:webHidden/>
              </w:rPr>
              <w:fldChar w:fldCharType="begin"/>
            </w:r>
            <w:r w:rsidR="00732769">
              <w:rPr>
                <w:noProof/>
                <w:webHidden/>
              </w:rPr>
              <w:instrText xml:space="preserve"> PAGEREF _Toc236843880 \h </w:instrText>
            </w:r>
            <w:r w:rsidR="00732769">
              <w:rPr>
                <w:noProof/>
                <w:webHidden/>
              </w:rPr>
            </w:r>
            <w:r w:rsidR="00732769">
              <w:rPr>
                <w:noProof/>
                <w:webHidden/>
              </w:rPr>
              <w:fldChar w:fldCharType="separate"/>
            </w:r>
            <w:r w:rsidR="00732769">
              <w:rPr>
                <w:noProof/>
                <w:webHidden/>
              </w:rPr>
              <w:t>14</w:t>
            </w:r>
            <w:r w:rsidR="00732769">
              <w:rPr>
                <w:noProof/>
                <w:webHidden/>
              </w:rPr>
              <w:fldChar w:fldCharType="end"/>
            </w:r>
          </w:hyperlink>
        </w:p>
        <w:p w14:paraId="14B25F52" w14:textId="5B7D4E3D" w:rsidR="00732769" w:rsidRDefault="00000000">
          <w:pPr>
            <w:pStyle w:val="TM3"/>
            <w:tabs>
              <w:tab w:val="right" w:leader="dot" w:pos="9062"/>
            </w:tabs>
            <w:rPr>
              <w:rFonts w:eastAsiaTheme="minorEastAsia" w:cstheme="minorBidi"/>
              <w:noProof/>
              <w:sz w:val="24"/>
              <w:szCs w:val="24"/>
              <w:lang w:eastAsia="fr-FR"/>
            </w:rPr>
          </w:pPr>
          <w:hyperlink w:anchor="_Toc236843881" w:history="1">
            <w:r w:rsidR="00732769" w:rsidRPr="00A62531">
              <w:rPr>
                <w:rStyle w:val="Lienhypertexte"/>
                <w:noProof/>
              </w:rPr>
              <w:t>10.1 Présentation du forfait</w:t>
            </w:r>
            <w:r w:rsidR="00732769">
              <w:rPr>
                <w:noProof/>
                <w:webHidden/>
              </w:rPr>
              <w:tab/>
            </w:r>
            <w:r w:rsidR="00732769">
              <w:rPr>
                <w:noProof/>
                <w:webHidden/>
              </w:rPr>
              <w:fldChar w:fldCharType="begin"/>
            </w:r>
            <w:r w:rsidR="00732769">
              <w:rPr>
                <w:noProof/>
                <w:webHidden/>
              </w:rPr>
              <w:instrText xml:space="preserve"> PAGEREF _Toc236843881 \h </w:instrText>
            </w:r>
            <w:r w:rsidR="00732769">
              <w:rPr>
                <w:noProof/>
                <w:webHidden/>
              </w:rPr>
            </w:r>
            <w:r w:rsidR="00732769">
              <w:rPr>
                <w:noProof/>
                <w:webHidden/>
              </w:rPr>
              <w:fldChar w:fldCharType="separate"/>
            </w:r>
            <w:r w:rsidR="00732769">
              <w:rPr>
                <w:noProof/>
                <w:webHidden/>
              </w:rPr>
              <w:t>14</w:t>
            </w:r>
            <w:r w:rsidR="00732769">
              <w:rPr>
                <w:noProof/>
                <w:webHidden/>
              </w:rPr>
              <w:fldChar w:fldCharType="end"/>
            </w:r>
          </w:hyperlink>
        </w:p>
        <w:p w14:paraId="19FF7D32" w14:textId="4134A479" w:rsidR="00732769" w:rsidRDefault="00000000">
          <w:pPr>
            <w:pStyle w:val="TM3"/>
            <w:tabs>
              <w:tab w:val="right" w:leader="dot" w:pos="9062"/>
            </w:tabs>
            <w:rPr>
              <w:rFonts w:eastAsiaTheme="minorEastAsia" w:cstheme="minorBidi"/>
              <w:noProof/>
              <w:sz w:val="24"/>
              <w:szCs w:val="24"/>
              <w:lang w:eastAsia="fr-FR"/>
            </w:rPr>
          </w:pPr>
          <w:hyperlink w:anchor="_Toc236843882" w:history="1">
            <w:r w:rsidR="00732769" w:rsidRPr="00A62531">
              <w:rPr>
                <w:rStyle w:val="Lienhypertexte"/>
                <w:noProof/>
              </w:rPr>
              <w:t>10.2 Souscription du forfait</w:t>
            </w:r>
            <w:r w:rsidR="00732769">
              <w:rPr>
                <w:noProof/>
                <w:webHidden/>
              </w:rPr>
              <w:tab/>
            </w:r>
            <w:r w:rsidR="00732769">
              <w:rPr>
                <w:noProof/>
                <w:webHidden/>
              </w:rPr>
              <w:fldChar w:fldCharType="begin"/>
            </w:r>
            <w:r w:rsidR="00732769">
              <w:rPr>
                <w:noProof/>
                <w:webHidden/>
              </w:rPr>
              <w:instrText xml:space="preserve"> PAGEREF _Toc236843882 \h </w:instrText>
            </w:r>
            <w:r w:rsidR="00732769">
              <w:rPr>
                <w:noProof/>
                <w:webHidden/>
              </w:rPr>
            </w:r>
            <w:r w:rsidR="00732769">
              <w:rPr>
                <w:noProof/>
                <w:webHidden/>
              </w:rPr>
              <w:fldChar w:fldCharType="separate"/>
            </w:r>
            <w:r w:rsidR="00732769">
              <w:rPr>
                <w:noProof/>
                <w:webHidden/>
              </w:rPr>
              <w:t>14</w:t>
            </w:r>
            <w:r w:rsidR="00732769">
              <w:rPr>
                <w:noProof/>
                <w:webHidden/>
              </w:rPr>
              <w:fldChar w:fldCharType="end"/>
            </w:r>
          </w:hyperlink>
        </w:p>
        <w:p w14:paraId="7972A7AD" w14:textId="78626A70" w:rsidR="00732769" w:rsidRDefault="00000000">
          <w:pPr>
            <w:pStyle w:val="TM3"/>
            <w:tabs>
              <w:tab w:val="right" w:leader="dot" w:pos="9062"/>
            </w:tabs>
            <w:rPr>
              <w:rFonts w:eastAsiaTheme="minorEastAsia" w:cstheme="minorBidi"/>
              <w:noProof/>
              <w:sz w:val="24"/>
              <w:szCs w:val="24"/>
              <w:lang w:eastAsia="fr-FR"/>
            </w:rPr>
          </w:pPr>
          <w:hyperlink w:anchor="_Toc236843883" w:history="1">
            <w:r w:rsidR="00732769" w:rsidRPr="00A62531">
              <w:rPr>
                <w:rStyle w:val="Lienhypertexte"/>
                <w:noProof/>
              </w:rPr>
              <w:t>10.3 Prix du forfait</w:t>
            </w:r>
            <w:r w:rsidR="00732769">
              <w:rPr>
                <w:noProof/>
                <w:webHidden/>
              </w:rPr>
              <w:tab/>
            </w:r>
            <w:r w:rsidR="00732769">
              <w:rPr>
                <w:noProof/>
                <w:webHidden/>
              </w:rPr>
              <w:fldChar w:fldCharType="begin"/>
            </w:r>
            <w:r w:rsidR="00732769">
              <w:rPr>
                <w:noProof/>
                <w:webHidden/>
              </w:rPr>
              <w:instrText xml:space="preserve"> PAGEREF _Toc236843883 \h </w:instrText>
            </w:r>
            <w:r w:rsidR="00732769">
              <w:rPr>
                <w:noProof/>
                <w:webHidden/>
              </w:rPr>
            </w:r>
            <w:r w:rsidR="00732769">
              <w:rPr>
                <w:noProof/>
                <w:webHidden/>
              </w:rPr>
              <w:fldChar w:fldCharType="separate"/>
            </w:r>
            <w:r w:rsidR="00732769">
              <w:rPr>
                <w:noProof/>
                <w:webHidden/>
              </w:rPr>
              <w:t>14</w:t>
            </w:r>
            <w:r w:rsidR="00732769">
              <w:rPr>
                <w:noProof/>
                <w:webHidden/>
              </w:rPr>
              <w:fldChar w:fldCharType="end"/>
            </w:r>
          </w:hyperlink>
        </w:p>
        <w:p w14:paraId="3E9780BF" w14:textId="2049CBD7" w:rsidR="00732769" w:rsidRDefault="00000000">
          <w:pPr>
            <w:pStyle w:val="TM3"/>
            <w:tabs>
              <w:tab w:val="right" w:leader="dot" w:pos="9062"/>
            </w:tabs>
            <w:rPr>
              <w:rFonts w:eastAsiaTheme="minorEastAsia" w:cstheme="minorBidi"/>
              <w:noProof/>
              <w:sz w:val="24"/>
              <w:szCs w:val="24"/>
              <w:lang w:eastAsia="fr-FR"/>
            </w:rPr>
          </w:pPr>
          <w:hyperlink w:anchor="_Toc236843884" w:history="1">
            <w:r w:rsidR="00732769" w:rsidRPr="00A62531">
              <w:rPr>
                <w:rStyle w:val="Lienhypertexte"/>
                <w:noProof/>
              </w:rPr>
              <w:t>10.4 Modalités de paiement</w:t>
            </w:r>
            <w:r w:rsidR="00732769">
              <w:rPr>
                <w:noProof/>
                <w:webHidden/>
              </w:rPr>
              <w:tab/>
            </w:r>
            <w:r w:rsidR="00732769">
              <w:rPr>
                <w:noProof/>
                <w:webHidden/>
              </w:rPr>
              <w:fldChar w:fldCharType="begin"/>
            </w:r>
            <w:r w:rsidR="00732769">
              <w:rPr>
                <w:noProof/>
                <w:webHidden/>
              </w:rPr>
              <w:instrText xml:space="preserve"> PAGEREF _Toc236843884 \h </w:instrText>
            </w:r>
            <w:r w:rsidR="00732769">
              <w:rPr>
                <w:noProof/>
                <w:webHidden/>
              </w:rPr>
            </w:r>
            <w:r w:rsidR="00732769">
              <w:rPr>
                <w:noProof/>
                <w:webHidden/>
              </w:rPr>
              <w:fldChar w:fldCharType="separate"/>
            </w:r>
            <w:r w:rsidR="00732769">
              <w:rPr>
                <w:noProof/>
                <w:webHidden/>
              </w:rPr>
              <w:t>15</w:t>
            </w:r>
            <w:r w:rsidR="00732769">
              <w:rPr>
                <w:noProof/>
                <w:webHidden/>
              </w:rPr>
              <w:fldChar w:fldCharType="end"/>
            </w:r>
          </w:hyperlink>
        </w:p>
        <w:p w14:paraId="5533049D" w14:textId="739274D8" w:rsidR="00732769" w:rsidRDefault="00000000">
          <w:pPr>
            <w:pStyle w:val="TM3"/>
            <w:tabs>
              <w:tab w:val="right" w:leader="dot" w:pos="9062"/>
            </w:tabs>
            <w:rPr>
              <w:rFonts w:eastAsiaTheme="minorEastAsia" w:cstheme="minorBidi"/>
              <w:noProof/>
              <w:sz w:val="24"/>
              <w:szCs w:val="24"/>
              <w:lang w:eastAsia="fr-FR"/>
            </w:rPr>
          </w:pPr>
          <w:hyperlink w:anchor="_Toc236843885" w:history="1">
            <w:r w:rsidR="00732769" w:rsidRPr="00A62531">
              <w:rPr>
                <w:rStyle w:val="Lienhypertexte"/>
                <w:noProof/>
              </w:rPr>
              <w:t>10.5 Engagement contractuel</w:t>
            </w:r>
            <w:r w:rsidR="00732769">
              <w:rPr>
                <w:noProof/>
                <w:webHidden/>
              </w:rPr>
              <w:tab/>
            </w:r>
            <w:r w:rsidR="00732769">
              <w:rPr>
                <w:noProof/>
                <w:webHidden/>
              </w:rPr>
              <w:fldChar w:fldCharType="begin"/>
            </w:r>
            <w:r w:rsidR="00732769">
              <w:rPr>
                <w:noProof/>
                <w:webHidden/>
              </w:rPr>
              <w:instrText xml:space="preserve"> PAGEREF _Toc236843885 \h </w:instrText>
            </w:r>
            <w:r w:rsidR="00732769">
              <w:rPr>
                <w:noProof/>
                <w:webHidden/>
              </w:rPr>
            </w:r>
            <w:r w:rsidR="00732769">
              <w:rPr>
                <w:noProof/>
                <w:webHidden/>
              </w:rPr>
              <w:fldChar w:fldCharType="separate"/>
            </w:r>
            <w:r w:rsidR="00732769">
              <w:rPr>
                <w:noProof/>
                <w:webHidden/>
              </w:rPr>
              <w:t>15</w:t>
            </w:r>
            <w:r w:rsidR="00732769">
              <w:rPr>
                <w:noProof/>
                <w:webHidden/>
              </w:rPr>
              <w:fldChar w:fldCharType="end"/>
            </w:r>
          </w:hyperlink>
        </w:p>
        <w:p w14:paraId="2144E416" w14:textId="1E48687A" w:rsidR="00732769" w:rsidRDefault="00000000">
          <w:pPr>
            <w:pStyle w:val="TM3"/>
            <w:tabs>
              <w:tab w:val="right" w:leader="dot" w:pos="9062"/>
            </w:tabs>
            <w:rPr>
              <w:rFonts w:eastAsiaTheme="minorEastAsia" w:cstheme="minorBidi"/>
              <w:noProof/>
              <w:sz w:val="24"/>
              <w:szCs w:val="24"/>
              <w:lang w:eastAsia="fr-FR"/>
            </w:rPr>
          </w:pPr>
          <w:hyperlink w:anchor="_Toc236843886" w:history="1">
            <w:r w:rsidR="00732769" w:rsidRPr="00A62531">
              <w:rPr>
                <w:rStyle w:val="Lienhypertexte"/>
                <w:noProof/>
              </w:rPr>
              <w:t>10.6 Droit de rétractation</w:t>
            </w:r>
            <w:r w:rsidR="00732769">
              <w:rPr>
                <w:noProof/>
                <w:webHidden/>
              </w:rPr>
              <w:tab/>
            </w:r>
            <w:r w:rsidR="00732769">
              <w:rPr>
                <w:noProof/>
                <w:webHidden/>
              </w:rPr>
              <w:fldChar w:fldCharType="begin"/>
            </w:r>
            <w:r w:rsidR="00732769">
              <w:rPr>
                <w:noProof/>
                <w:webHidden/>
              </w:rPr>
              <w:instrText xml:space="preserve"> PAGEREF _Toc236843886 \h </w:instrText>
            </w:r>
            <w:r w:rsidR="00732769">
              <w:rPr>
                <w:noProof/>
                <w:webHidden/>
              </w:rPr>
            </w:r>
            <w:r w:rsidR="00732769">
              <w:rPr>
                <w:noProof/>
                <w:webHidden/>
              </w:rPr>
              <w:fldChar w:fldCharType="separate"/>
            </w:r>
            <w:r w:rsidR="00732769">
              <w:rPr>
                <w:noProof/>
                <w:webHidden/>
              </w:rPr>
              <w:t>15</w:t>
            </w:r>
            <w:r w:rsidR="00732769">
              <w:rPr>
                <w:noProof/>
                <w:webHidden/>
              </w:rPr>
              <w:fldChar w:fldCharType="end"/>
            </w:r>
          </w:hyperlink>
        </w:p>
        <w:p w14:paraId="6AEEECCB" w14:textId="6607AFF9" w:rsidR="00732769" w:rsidRDefault="00000000">
          <w:pPr>
            <w:pStyle w:val="TM3"/>
            <w:tabs>
              <w:tab w:val="right" w:leader="dot" w:pos="9062"/>
            </w:tabs>
            <w:rPr>
              <w:rFonts w:eastAsiaTheme="minorEastAsia" w:cstheme="minorBidi"/>
              <w:noProof/>
              <w:sz w:val="24"/>
              <w:szCs w:val="24"/>
              <w:lang w:eastAsia="fr-FR"/>
            </w:rPr>
          </w:pPr>
          <w:hyperlink w:anchor="_Toc236843887" w:history="1">
            <w:r w:rsidR="00732769" w:rsidRPr="00A62531">
              <w:rPr>
                <w:rStyle w:val="Lienhypertexte"/>
                <w:rFonts w:ascii="Apple Color Emoji" w:hAnsi="Apple Color Emoji" w:cs="Apple Color Emoji"/>
                <w:noProof/>
              </w:rPr>
              <w:t>📌</w:t>
            </w:r>
            <w:r w:rsidR="00732769" w:rsidRPr="00A62531">
              <w:rPr>
                <w:rStyle w:val="Lienhypertexte"/>
                <w:noProof/>
              </w:rPr>
              <w:t xml:space="preserve"> IMPORTANT – PAIEMENT DU FORFAIT</w:t>
            </w:r>
            <w:r w:rsidR="00732769">
              <w:rPr>
                <w:noProof/>
                <w:webHidden/>
              </w:rPr>
              <w:tab/>
            </w:r>
            <w:r w:rsidR="00732769">
              <w:rPr>
                <w:noProof/>
                <w:webHidden/>
              </w:rPr>
              <w:fldChar w:fldCharType="begin"/>
            </w:r>
            <w:r w:rsidR="00732769">
              <w:rPr>
                <w:noProof/>
                <w:webHidden/>
              </w:rPr>
              <w:instrText xml:space="preserve"> PAGEREF _Toc236843887 \h </w:instrText>
            </w:r>
            <w:r w:rsidR="00732769">
              <w:rPr>
                <w:noProof/>
                <w:webHidden/>
              </w:rPr>
            </w:r>
            <w:r w:rsidR="00732769">
              <w:rPr>
                <w:noProof/>
                <w:webHidden/>
              </w:rPr>
              <w:fldChar w:fldCharType="separate"/>
            </w:r>
            <w:r w:rsidR="00732769">
              <w:rPr>
                <w:noProof/>
                <w:webHidden/>
              </w:rPr>
              <w:t>15</w:t>
            </w:r>
            <w:r w:rsidR="00732769">
              <w:rPr>
                <w:noProof/>
                <w:webHidden/>
              </w:rPr>
              <w:fldChar w:fldCharType="end"/>
            </w:r>
          </w:hyperlink>
        </w:p>
        <w:p w14:paraId="6AFF088D" w14:textId="4A4421B3" w:rsidR="00732769" w:rsidRDefault="00000000">
          <w:pPr>
            <w:pStyle w:val="TM3"/>
            <w:tabs>
              <w:tab w:val="right" w:leader="dot" w:pos="9062"/>
            </w:tabs>
            <w:rPr>
              <w:rFonts w:eastAsiaTheme="minorEastAsia" w:cstheme="minorBidi"/>
              <w:noProof/>
              <w:sz w:val="24"/>
              <w:szCs w:val="24"/>
              <w:lang w:eastAsia="fr-FR"/>
            </w:rPr>
          </w:pPr>
          <w:hyperlink w:anchor="_Toc236843888" w:history="1">
            <w:r w:rsidR="00732769" w:rsidRPr="00A62531">
              <w:rPr>
                <w:rStyle w:val="Lienhypertexte"/>
                <w:noProof/>
              </w:rPr>
              <w:t>10.7 Conditions particulières</w:t>
            </w:r>
            <w:r w:rsidR="00732769">
              <w:rPr>
                <w:noProof/>
                <w:webHidden/>
              </w:rPr>
              <w:tab/>
            </w:r>
            <w:r w:rsidR="00732769">
              <w:rPr>
                <w:noProof/>
                <w:webHidden/>
              </w:rPr>
              <w:fldChar w:fldCharType="begin"/>
            </w:r>
            <w:r w:rsidR="00732769">
              <w:rPr>
                <w:noProof/>
                <w:webHidden/>
              </w:rPr>
              <w:instrText xml:space="preserve"> PAGEREF _Toc236843888 \h </w:instrText>
            </w:r>
            <w:r w:rsidR="00732769">
              <w:rPr>
                <w:noProof/>
                <w:webHidden/>
              </w:rPr>
            </w:r>
            <w:r w:rsidR="00732769">
              <w:rPr>
                <w:noProof/>
                <w:webHidden/>
              </w:rPr>
              <w:fldChar w:fldCharType="separate"/>
            </w:r>
            <w:r w:rsidR="00732769">
              <w:rPr>
                <w:noProof/>
                <w:webHidden/>
              </w:rPr>
              <w:t>16</w:t>
            </w:r>
            <w:r w:rsidR="00732769">
              <w:rPr>
                <w:noProof/>
                <w:webHidden/>
              </w:rPr>
              <w:fldChar w:fldCharType="end"/>
            </w:r>
          </w:hyperlink>
        </w:p>
        <w:p w14:paraId="54F7FD23" w14:textId="18678AE6" w:rsidR="00732769" w:rsidRDefault="00000000">
          <w:pPr>
            <w:pStyle w:val="TM1"/>
            <w:tabs>
              <w:tab w:val="right" w:leader="dot" w:pos="9062"/>
            </w:tabs>
            <w:rPr>
              <w:rFonts w:eastAsiaTheme="minorEastAsia" w:cstheme="minorBidi"/>
              <w:b w:val="0"/>
              <w:bCs w:val="0"/>
              <w:i w:val="0"/>
              <w:iCs w:val="0"/>
              <w:noProof/>
              <w:lang w:eastAsia="fr-FR"/>
            </w:rPr>
          </w:pPr>
          <w:hyperlink w:anchor="_Toc236843889" w:history="1">
            <w:r w:rsidR="00732769" w:rsidRPr="00A62531">
              <w:rPr>
                <w:rStyle w:val="Lienhypertexte"/>
                <w:noProof/>
              </w:rPr>
              <w:t>CHAPITRE 11. CARTES CADEAU</w:t>
            </w:r>
            <w:r w:rsidR="00732769">
              <w:rPr>
                <w:noProof/>
                <w:webHidden/>
              </w:rPr>
              <w:tab/>
            </w:r>
            <w:r w:rsidR="00732769">
              <w:rPr>
                <w:noProof/>
                <w:webHidden/>
              </w:rPr>
              <w:fldChar w:fldCharType="begin"/>
            </w:r>
            <w:r w:rsidR="00732769">
              <w:rPr>
                <w:noProof/>
                <w:webHidden/>
              </w:rPr>
              <w:instrText xml:space="preserve"> PAGEREF _Toc236843889 \h </w:instrText>
            </w:r>
            <w:r w:rsidR="00732769">
              <w:rPr>
                <w:noProof/>
                <w:webHidden/>
              </w:rPr>
            </w:r>
            <w:r w:rsidR="00732769">
              <w:rPr>
                <w:noProof/>
                <w:webHidden/>
              </w:rPr>
              <w:fldChar w:fldCharType="separate"/>
            </w:r>
            <w:r w:rsidR="00732769">
              <w:rPr>
                <w:noProof/>
                <w:webHidden/>
              </w:rPr>
              <w:t>16</w:t>
            </w:r>
            <w:r w:rsidR="00732769">
              <w:rPr>
                <w:noProof/>
                <w:webHidden/>
              </w:rPr>
              <w:fldChar w:fldCharType="end"/>
            </w:r>
          </w:hyperlink>
        </w:p>
        <w:p w14:paraId="48B7018E" w14:textId="0DBCC6B1" w:rsidR="00732769" w:rsidRDefault="00000000">
          <w:pPr>
            <w:pStyle w:val="TM3"/>
            <w:tabs>
              <w:tab w:val="right" w:leader="dot" w:pos="9062"/>
            </w:tabs>
            <w:rPr>
              <w:rFonts w:eastAsiaTheme="minorEastAsia" w:cstheme="minorBidi"/>
              <w:noProof/>
              <w:sz w:val="24"/>
              <w:szCs w:val="24"/>
              <w:lang w:eastAsia="fr-FR"/>
            </w:rPr>
          </w:pPr>
          <w:hyperlink w:anchor="_Toc236843890" w:history="1">
            <w:r w:rsidR="00732769" w:rsidRPr="00A62531">
              <w:rPr>
                <w:rStyle w:val="Lienhypertexte"/>
                <w:noProof/>
              </w:rPr>
              <w:t>11.1 Objet de la carte cadeau</w:t>
            </w:r>
            <w:r w:rsidR="00732769">
              <w:rPr>
                <w:noProof/>
                <w:webHidden/>
              </w:rPr>
              <w:tab/>
            </w:r>
            <w:r w:rsidR="00732769">
              <w:rPr>
                <w:noProof/>
                <w:webHidden/>
              </w:rPr>
              <w:fldChar w:fldCharType="begin"/>
            </w:r>
            <w:r w:rsidR="00732769">
              <w:rPr>
                <w:noProof/>
                <w:webHidden/>
              </w:rPr>
              <w:instrText xml:space="preserve"> PAGEREF _Toc236843890 \h </w:instrText>
            </w:r>
            <w:r w:rsidR="00732769">
              <w:rPr>
                <w:noProof/>
                <w:webHidden/>
              </w:rPr>
            </w:r>
            <w:r w:rsidR="00732769">
              <w:rPr>
                <w:noProof/>
                <w:webHidden/>
              </w:rPr>
              <w:fldChar w:fldCharType="separate"/>
            </w:r>
            <w:r w:rsidR="00732769">
              <w:rPr>
                <w:noProof/>
                <w:webHidden/>
              </w:rPr>
              <w:t>16</w:t>
            </w:r>
            <w:r w:rsidR="00732769">
              <w:rPr>
                <w:noProof/>
                <w:webHidden/>
              </w:rPr>
              <w:fldChar w:fldCharType="end"/>
            </w:r>
          </w:hyperlink>
        </w:p>
        <w:p w14:paraId="2FC37642" w14:textId="2C2070A6" w:rsidR="00732769" w:rsidRDefault="00000000">
          <w:pPr>
            <w:pStyle w:val="TM3"/>
            <w:tabs>
              <w:tab w:val="right" w:leader="dot" w:pos="9062"/>
            </w:tabs>
            <w:rPr>
              <w:rFonts w:eastAsiaTheme="minorEastAsia" w:cstheme="minorBidi"/>
              <w:noProof/>
              <w:sz w:val="24"/>
              <w:szCs w:val="24"/>
              <w:lang w:eastAsia="fr-FR"/>
            </w:rPr>
          </w:pPr>
          <w:hyperlink w:anchor="_Toc236843891" w:history="1">
            <w:r w:rsidR="00732769" w:rsidRPr="00A62531">
              <w:rPr>
                <w:rStyle w:val="Lienhypertexte"/>
                <w:noProof/>
              </w:rPr>
              <w:t>11.2 Validité</w:t>
            </w:r>
            <w:r w:rsidR="00732769">
              <w:rPr>
                <w:noProof/>
                <w:webHidden/>
              </w:rPr>
              <w:tab/>
            </w:r>
            <w:r w:rsidR="00732769">
              <w:rPr>
                <w:noProof/>
                <w:webHidden/>
              </w:rPr>
              <w:fldChar w:fldCharType="begin"/>
            </w:r>
            <w:r w:rsidR="00732769">
              <w:rPr>
                <w:noProof/>
                <w:webHidden/>
              </w:rPr>
              <w:instrText xml:space="preserve"> PAGEREF _Toc236843891 \h </w:instrText>
            </w:r>
            <w:r w:rsidR="00732769">
              <w:rPr>
                <w:noProof/>
                <w:webHidden/>
              </w:rPr>
            </w:r>
            <w:r w:rsidR="00732769">
              <w:rPr>
                <w:noProof/>
                <w:webHidden/>
              </w:rPr>
              <w:fldChar w:fldCharType="separate"/>
            </w:r>
            <w:r w:rsidR="00732769">
              <w:rPr>
                <w:noProof/>
                <w:webHidden/>
              </w:rPr>
              <w:t>16</w:t>
            </w:r>
            <w:r w:rsidR="00732769">
              <w:rPr>
                <w:noProof/>
                <w:webHidden/>
              </w:rPr>
              <w:fldChar w:fldCharType="end"/>
            </w:r>
          </w:hyperlink>
        </w:p>
        <w:p w14:paraId="789C9B5D" w14:textId="360167DA" w:rsidR="00732769" w:rsidRDefault="00000000">
          <w:pPr>
            <w:pStyle w:val="TM3"/>
            <w:tabs>
              <w:tab w:val="right" w:leader="dot" w:pos="9062"/>
            </w:tabs>
            <w:rPr>
              <w:rFonts w:eastAsiaTheme="minorEastAsia" w:cstheme="minorBidi"/>
              <w:noProof/>
              <w:sz w:val="24"/>
              <w:szCs w:val="24"/>
              <w:lang w:eastAsia="fr-FR"/>
            </w:rPr>
          </w:pPr>
          <w:hyperlink w:anchor="_Toc236843892" w:history="1">
            <w:r w:rsidR="00732769" w:rsidRPr="00A62531">
              <w:rPr>
                <w:rStyle w:val="Lienhypertexte"/>
                <w:noProof/>
              </w:rPr>
              <w:t>11.3 Réservation</w:t>
            </w:r>
            <w:r w:rsidR="00732769">
              <w:rPr>
                <w:noProof/>
                <w:webHidden/>
              </w:rPr>
              <w:tab/>
            </w:r>
            <w:r w:rsidR="00732769">
              <w:rPr>
                <w:noProof/>
                <w:webHidden/>
              </w:rPr>
              <w:fldChar w:fldCharType="begin"/>
            </w:r>
            <w:r w:rsidR="00732769">
              <w:rPr>
                <w:noProof/>
                <w:webHidden/>
              </w:rPr>
              <w:instrText xml:space="preserve"> PAGEREF _Toc236843892 \h </w:instrText>
            </w:r>
            <w:r w:rsidR="00732769">
              <w:rPr>
                <w:noProof/>
                <w:webHidden/>
              </w:rPr>
            </w:r>
            <w:r w:rsidR="00732769">
              <w:rPr>
                <w:noProof/>
                <w:webHidden/>
              </w:rPr>
              <w:fldChar w:fldCharType="separate"/>
            </w:r>
            <w:r w:rsidR="00732769">
              <w:rPr>
                <w:noProof/>
                <w:webHidden/>
              </w:rPr>
              <w:t>16</w:t>
            </w:r>
            <w:r w:rsidR="00732769">
              <w:rPr>
                <w:noProof/>
                <w:webHidden/>
              </w:rPr>
              <w:fldChar w:fldCharType="end"/>
            </w:r>
          </w:hyperlink>
        </w:p>
        <w:p w14:paraId="2B013360" w14:textId="047D6653" w:rsidR="00732769" w:rsidRDefault="00000000">
          <w:pPr>
            <w:pStyle w:val="TM3"/>
            <w:tabs>
              <w:tab w:val="right" w:leader="dot" w:pos="9062"/>
            </w:tabs>
            <w:rPr>
              <w:rFonts w:eastAsiaTheme="minorEastAsia" w:cstheme="minorBidi"/>
              <w:noProof/>
              <w:sz w:val="24"/>
              <w:szCs w:val="24"/>
              <w:lang w:eastAsia="fr-FR"/>
            </w:rPr>
          </w:pPr>
          <w:hyperlink w:anchor="_Toc236843893" w:history="1">
            <w:r w:rsidR="00732769" w:rsidRPr="00A62531">
              <w:rPr>
                <w:rStyle w:val="Lienhypertexte"/>
                <w:noProof/>
              </w:rPr>
              <w:t>11.4 Utilisation de la carte cadeau</w:t>
            </w:r>
            <w:r w:rsidR="00732769">
              <w:rPr>
                <w:noProof/>
                <w:webHidden/>
              </w:rPr>
              <w:tab/>
            </w:r>
            <w:r w:rsidR="00732769">
              <w:rPr>
                <w:noProof/>
                <w:webHidden/>
              </w:rPr>
              <w:fldChar w:fldCharType="begin"/>
            </w:r>
            <w:r w:rsidR="00732769">
              <w:rPr>
                <w:noProof/>
                <w:webHidden/>
              </w:rPr>
              <w:instrText xml:space="preserve"> PAGEREF _Toc236843893 \h </w:instrText>
            </w:r>
            <w:r w:rsidR="00732769">
              <w:rPr>
                <w:noProof/>
                <w:webHidden/>
              </w:rPr>
            </w:r>
            <w:r w:rsidR="00732769">
              <w:rPr>
                <w:noProof/>
                <w:webHidden/>
              </w:rPr>
              <w:fldChar w:fldCharType="separate"/>
            </w:r>
            <w:r w:rsidR="00732769">
              <w:rPr>
                <w:noProof/>
                <w:webHidden/>
              </w:rPr>
              <w:t>16</w:t>
            </w:r>
            <w:r w:rsidR="00732769">
              <w:rPr>
                <w:noProof/>
                <w:webHidden/>
              </w:rPr>
              <w:fldChar w:fldCharType="end"/>
            </w:r>
          </w:hyperlink>
        </w:p>
        <w:p w14:paraId="681CB5A0" w14:textId="65CB21AC" w:rsidR="00732769" w:rsidRDefault="00000000">
          <w:pPr>
            <w:pStyle w:val="TM3"/>
            <w:tabs>
              <w:tab w:val="right" w:leader="dot" w:pos="9062"/>
            </w:tabs>
            <w:rPr>
              <w:rFonts w:eastAsiaTheme="minorEastAsia" w:cstheme="minorBidi"/>
              <w:noProof/>
              <w:sz w:val="24"/>
              <w:szCs w:val="24"/>
              <w:lang w:eastAsia="fr-FR"/>
            </w:rPr>
          </w:pPr>
          <w:hyperlink w:anchor="_Toc236843894" w:history="1">
            <w:r w:rsidR="00732769" w:rsidRPr="00A62531">
              <w:rPr>
                <w:rStyle w:val="Lienhypertexte"/>
                <w:noProof/>
              </w:rPr>
              <w:t>11.5 Annulation et report</w:t>
            </w:r>
            <w:r w:rsidR="00732769">
              <w:rPr>
                <w:noProof/>
                <w:webHidden/>
              </w:rPr>
              <w:tab/>
            </w:r>
            <w:r w:rsidR="00732769">
              <w:rPr>
                <w:noProof/>
                <w:webHidden/>
              </w:rPr>
              <w:fldChar w:fldCharType="begin"/>
            </w:r>
            <w:r w:rsidR="00732769">
              <w:rPr>
                <w:noProof/>
                <w:webHidden/>
              </w:rPr>
              <w:instrText xml:space="preserve"> PAGEREF _Toc236843894 \h </w:instrText>
            </w:r>
            <w:r w:rsidR="00732769">
              <w:rPr>
                <w:noProof/>
                <w:webHidden/>
              </w:rPr>
            </w:r>
            <w:r w:rsidR="00732769">
              <w:rPr>
                <w:noProof/>
                <w:webHidden/>
              </w:rPr>
              <w:fldChar w:fldCharType="separate"/>
            </w:r>
            <w:r w:rsidR="00732769">
              <w:rPr>
                <w:noProof/>
                <w:webHidden/>
              </w:rPr>
              <w:t>17</w:t>
            </w:r>
            <w:r w:rsidR="00732769">
              <w:rPr>
                <w:noProof/>
                <w:webHidden/>
              </w:rPr>
              <w:fldChar w:fldCharType="end"/>
            </w:r>
          </w:hyperlink>
        </w:p>
        <w:p w14:paraId="3070AD78" w14:textId="399569FA" w:rsidR="00732769" w:rsidRDefault="00000000">
          <w:pPr>
            <w:pStyle w:val="TM3"/>
            <w:tabs>
              <w:tab w:val="right" w:leader="dot" w:pos="9062"/>
            </w:tabs>
            <w:rPr>
              <w:rFonts w:eastAsiaTheme="minorEastAsia" w:cstheme="minorBidi"/>
              <w:noProof/>
              <w:sz w:val="24"/>
              <w:szCs w:val="24"/>
              <w:lang w:eastAsia="fr-FR"/>
            </w:rPr>
          </w:pPr>
          <w:hyperlink w:anchor="_Toc236843895" w:history="1">
            <w:r w:rsidR="00732769" w:rsidRPr="00A62531">
              <w:rPr>
                <w:rStyle w:val="Lienhypertexte"/>
                <w:rFonts w:ascii="Apple Color Emoji" w:hAnsi="Apple Color Emoji" w:cs="Apple Color Emoji"/>
                <w:noProof/>
              </w:rPr>
              <w:t>📌</w:t>
            </w:r>
            <w:r w:rsidR="00732769" w:rsidRPr="00A62531">
              <w:rPr>
                <w:rStyle w:val="Lienhypertexte"/>
                <w:noProof/>
              </w:rPr>
              <w:t xml:space="preserve"> IMPORTANT – ABSENCE OU ANNULATION TARDIVE</w:t>
            </w:r>
            <w:r w:rsidR="00732769">
              <w:rPr>
                <w:noProof/>
                <w:webHidden/>
              </w:rPr>
              <w:tab/>
            </w:r>
            <w:r w:rsidR="00732769">
              <w:rPr>
                <w:noProof/>
                <w:webHidden/>
              </w:rPr>
              <w:fldChar w:fldCharType="begin"/>
            </w:r>
            <w:r w:rsidR="00732769">
              <w:rPr>
                <w:noProof/>
                <w:webHidden/>
              </w:rPr>
              <w:instrText xml:space="preserve"> PAGEREF _Toc236843895 \h </w:instrText>
            </w:r>
            <w:r w:rsidR="00732769">
              <w:rPr>
                <w:noProof/>
                <w:webHidden/>
              </w:rPr>
            </w:r>
            <w:r w:rsidR="00732769">
              <w:rPr>
                <w:noProof/>
                <w:webHidden/>
              </w:rPr>
              <w:fldChar w:fldCharType="separate"/>
            </w:r>
            <w:r w:rsidR="00732769">
              <w:rPr>
                <w:noProof/>
                <w:webHidden/>
              </w:rPr>
              <w:t>17</w:t>
            </w:r>
            <w:r w:rsidR="00732769">
              <w:rPr>
                <w:noProof/>
                <w:webHidden/>
              </w:rPr>
              <w:fldChar w:fldCharType="end"/>
            </w:r>
          </w:hyperlink>
        </w:p>
        <w:p w14:paraId="6DBB8F1C" w14:textId="4E6CB9B9" w:rsidR="00732769" w:rsidRDefault="00000000">
          <w:pPr>
            <w:pStyle w:val="TM3"/>
            <w:tabs>
              <w:tab w:val="right" w:leader="dot" w:pos="9062"/>
            </w:tabs>
            <w:rPr>
              <w:rFonts w:eastAsiaTheme="minorEastAsia" w:cstheme="minorBidi"/>
              <w:noProof/>
              <w:sz w:val="24"/>
              <w:szCs w:val="24"/>
              <w:lang w:eastAsia="fr-FR"/>
            </w:rPr>
          </w:pPr>
          <w:hyperlink w:anchor="_Toc236843896" w:history="1">
            <w:r w:rsidR="00732769" w:rsidRPr="00A62531">
              <w:rPr>
                <w:rStyle w:val="Lienhypertexte"/>
                <w:noProof/>
              </w:rPr>
              <w:t>11.6 Achat et paiement</w:t>
            </w:r>
            <w:r w:rsidR="00732769">
              <w:rPr>
                <w:noProof/>
                <w:webHidden/>
              </w:rPr>
              <w:tab/>
            </w:r>
            <w:r w:rsidR="00732769">
              <w:rPr>
                <w:noProof/>
                <w:webHidden/>
              </w:rPr>
              <w:fldChar w:fldCharType="begin"/>
            </w:r>
            <w:r w:rsidR="00732769">
              <w:rPr>
                <w:noProof/>
                <w:webHidden/>
              </w:rPr>
              <w:instrText xml:space="preserve"> PAGEREF _Toc236843896 \h </w:instrText>
            </w:r>
            <w:r w:rsidR="00732769">
              <w:rPr>
                <w:noProof/>
                <w:webHidden/>
              </w:rPr>
            </w:r>
            <w:r w:rsidR="00732769">
              <w:rPr>
                <w:noProof/>
                <w:webHidden/>
              </w:rPr>
              <w:fldChar w:fldCharType="separate"/>
            </w:r>
            <w:r w:rsidR="00732769">
              <w:rPr>
                <w:noProof/>
                <w:webHidden/>
              </w:rPr>
              <w:t>17</w:t>
            </w:r>
            <w:r w:rsidR="00732769">
              <w:rPr>
                <w:noProof/>
                <w:webHidden/>
              </w:rPr>
              <w:fldChar w:fldCharType="end"/>
            </w:r>
          </w:hyperlink>
        </w:p>
        <w:p w14:paraId="4F6E200E" w14:textId="5F61F114" w:rsidR="00732769" w:rsidRDefault="00000000">
          <w:pPr>
            <w:pStyle w:val="TM3"/>
            <w:tabs>
              <w:tab w:val="right" w:leader="dot" w:pos="9062"/>
            </w:tabs>
            <w:rPr>
              <w:rFonts w:eastAsiaTheme="minorEastAsia" w:cstheme="minorBidi"/>
              <w:noProof/>
              <w:sz w:val="24"/>
              <w:szCs w:val="24"/>
              <w:lang w:eastAsia="fr-FR"/>
            </w:rPr>
          </w:pPr>
          <w:hyperlink w:anchor="_Toc236843897" w:history="1">
            <w:r w:rsidR="00732769" w:rsidRPr="00A62531">
              <w:rPr>
                <w:rStyle w:val="Lienhypertexte"/>
                <w:noProof/>
              </w:rPr>
              <w:t>11.7 Droit de rétractation</w:t>
            </w:r>
            <w:r w:rsidR="00732769">
              <w:rPr>
                <w:noProof/>
                <w:webHidden/>
              </w:rPr>
              <w:tab/>
            </w:r>
            <w:r w:rsidR="00732769">
              <w:rPr>
                <w:noProof/>
                <w:webHidden/>
              </w:rPr>
              <w:fldChar w:fldCharType="begin"/>
            </w:r>
            <w:r w:rsidR="00732769">
              <w:rPr>
                <w:noProof/>
                <w:webHidden/>
              </w:rPr>
              <w:instrText xml:space="preserve"> PAGEREF _Toc236843897 \h </w:instrText>
            </w:r>
            <w:r w:rsidR="00732769">
              <w:rPr>
                <w:noProof/>
                <w:webHidden/>
              </w:rPr>
            </w:r>
            <w:r w:rsidR="00732769">
              <w:rPr>
                <w:noProof/>
                <w:webHidden/>
              </w:rPr>
              <w:fldChar w:fldCharType="separate"/>
            </w:r>
            <w:r w:rsidR="00732769">
              <w:rPr>
                <w:noProof/>
                <w:webHidden/>
              </w:rPr>
              <w:t>17</w:t>
            </w:r>
            <w:r w:rsidR="00732769">
              <w:rPr>
                <w:noProof/>
                <w:webHidden/>
              </w:rPr>
              <w:fldChar w:fldCharType="end"/>
            </w:r>
          </w:hyperlink>
        </w:p>
        <w:p w14:paraId="4ED08EBA" w14:textId="4F3A44AF" w:rsidR="00732769" w:rsidRDefault="00000000">
          <w:pPr>
            <w:pStyle w:val="TM3"/>
            <w:tabs>
              <w:tab w:val="right" w:leader="dot" w:pos="9062"/>
            </w:tabs>
            <w:rPr>
              <w:rFonts w:eastAsiaTheme="minorEastAsia" w:cstheme="minorBidi"/>
              <w:noProof/>
              <w:sz w:val="24"/>
              <w:szCs w:val="24"/>
              <w:lang w:eastAsia="fr-FR"/>
            </w:rPr>
          </w:pPr>
          <w:hyperlink w:anchor="_Toc236843898" w:history="1">
            <w:r w:rsidR="00732769" w:rsidRPr="00A62531">
              <w:rPr>
                <w:rStyle w:val="Lienhypertexte"/>
                <w:rFonts w:ascii="Apple Color Emoji" w:hAnsi="Apple Color Emoji" w:cs="Apple Color Emoji"/>
                <w:noProof/>
              </w:rPr>
              <w:t>📌</w:t>
            </w:r>
            <w:r w:rsidR="00732769" w:rsidRPr="00A62531">
              <w:rPr>
                <w:rStyle w:val="Lienhypertexte"/>
                <w:noProof/>
              </w:rPr>
              <w:t xml:space="preserve"> IMPORTANT – CARTE CADEAU</w:t>
            </w:r>
            <w:r w:rsidR="00732769">
              <w:rPr>
                <w:noProof/>
                <w:webHidden/>
              </w:rPr>
              <w:tab/>
            </w:r>
            <w:r w:rsidR="00732769">
              <w:rPr>
                <w:noProof/>
                <w:webHidden/>
              </w:rPr>
              <w:fldChar w:fldCharType="begin"/>
            </w:r>
            <w:r w:rsidR="00732769">
              <w:rPr>
                <w:noProof/>
                <w:webHidden/>
              </w:rPr>
              <w:instrText xml:space="preserve"> PAGEREF _Toc236843898 \h </w:instrText>
            </w:r>
            <w:r w:rsidR="00732769">
              <w:rPr>
                <w:noProof/>
                <w:webHidden/>
              </w:rPr>
            </w:r>
            <w:r w:rsidR="00732769">
              <w:rPr>
                <w:noProof/>
                <w:webHidden/>
              </w:rPr>
              <w:fldChar w:fldCharType="separate"/>
            </w:r>
            <w:r w:rsidR="00732769">
              <w:rPr>
                <w:noProof/>
                <w:webHidden/>
              </w:rPr>
              <w:t>17</w:t>
            </w:r>
            <w:r w:rsidR="00732769">
              <w:rPr>
                <w:noProof/>
                <w:webHidden/>
              </w:rPr>
              <w:fldChar w:fldCharType="end"/>
            </w:r>
          </w:hyperlink>
        </w:p>
        <w:p w14:paraId="32006703" w14:textId="38B54EF5" w:rsidR="00732769" w:rsidRDefault="00000000">
          <w:pPr>
            <w:pStyle w:val="TM1"/>
            <w:tabs>
              <w:tab w:val="right" w:leader="dot" w:pos="9062"/>
            </w:tabs>
            <w:rPr>
              <w:rFonts w:eastAsiaTheme="minorEastAsia" w:cstheme="minorBidi"/>
              <w:b w:val="0"/>
              <w:bCs w:val="0"/>
              <w:i w:val="0"/>
              <w:iCs w:val="0"/>
              <w:noProof/>
              <w:lang w:eastAsia="fr-FR"/>
            </w:rPr>
          </w:pPr>
          <w:hyperlink w:anchor="_Toc236843899" w:history="1">
            <w:r w:rsidR="00732769" w:rsidRPr="00A62531">
              <w:rPr>
                <w:rStyle w:val="Lienhypertexte"/>
                <w:noProof/>
              </w:rPr>
              <w:t>CHAPITRE 12.  CONFIDENTIALITÉ ET OBLIGATIONS RÉCIPROQUES</w:t>
            </w:r>
            <w:r w:rsidR="00732769">
              <w:rPr>
                <w:noProof/>
                <w:webHidden/>
              </w:rPr>
              <w:tab/>
            </w:r>
            <w:r w:rsidR="00732769">
              <w:rPr>
                <w:noProof/>
                <w:webHidden/>
              </w:rPr>
              <w:fldChar w:fldCharType="begin"/>
            </w:r>
            <w:r w:rsidR="00732769">
              <w:rPr>
                <w:noProof/>
                <w:webHidden/>
              </w:rPr>
              <w:instrText xml:space="preserve"> PAGEREF _Toc236843899 \h </w:instrText>
            </w:r>
            <w:r w:rsidR="00732769">
              <w:rPr>
                <w:noProof/>
                <w:webHidden/>
              </w:rPr>
            </w:r>
            <w:r w:rsidR="00732769">
              <w:rPr>
                <w:noProof/>
                <w:webHidden/>
              </w:rPr>
              <w:fldChar w:fldCharType="separate"/>
            </w:r>
            <w:r w:rsidR="00732769">
              <w:rPr>
                <w:noProof/>
                <w:webHidden/>
              </w:rPr>
              <w:t>18</w:t>
            </w:r>
            <w:r w:rsidR="00732769">
              <w:rPr>
                <w:noProof/>
                <w:webHidden/>
              </w:rPr>
              <w:fldChar w:fldCharType="end"/>
            </w:r>
          </w:hyperlink>
        </w:p>
        <w:p w14:paraId="547CB814" w14:textId="6B08B7EE" w:rsidR="00732769" w:rsidRDefault="00000000">
          <w:pPr>
            <w:pStyle w:val="TM3"/>
            <w:tabs>
              <w:tab w:val="right" w:leader="dot" w:pos="9062"/>
            </w:tabs>
            <w:rPr>
              <w:rFonts w:eastAsiaTheme="minorEastAsia" w:cstheme="minorBidi"/>
              <w:noProof/>
              <w:sz w:val="24"/>
              <w:szCs w:val="24"/>
              <w:lang w:eastAsia="fr-FR"/>
            </w:rPr>
          </w:pPr>
          <w:hyperlink w:anchor="_Toc236843900" w:history="1">
            <w:r w:rsidR="00732769" w:rsidRPr="00A62531">
              <w:rPr>
                <w:rStyle w:val="Lienhypertexte"/>
                <w:noProof/>
              </w:rPr>
              <w:t>12.1 Confidentialité</w:t>
            </w:r>
            <w:r w:rsidR="00732769">
              <w:rPr>
                <w:noProof/>
                <w:webHidden/>
              </w:rPr>
              <w:tab/>
            </w:r>
            <w:r w:rsidR="00732769">
              <w:rPr>
                <w:noProof/>
                <w:webHidden/>
              </w:rPr>
              <w:fldChar w:fldCharType="begin"/>
            </w:r>
            <w:r w:rsidR="00732769">
              <w:rPr>
                <w:noProof/>
                <w:webHidden/>
              </w:rPr>
              <w:instrText xml:space="preserve"> PAGEREF _Toc236843900 \h </w:instrText>
            </w:r>
            <w:r w:rsidR="00732769">
              <w:rPr>
                <w:noProof/>
                <w:webHidden/>
              </w:rPr>
            </w:r>
            <w:r w:rsidR="00732769">
              <w:rPr>
                <w:noProof/>
                <w:webHidden/>
              </w:rPr>
              <w:fldChar w:fldCharType="separate"/>
            </w:r>
            <w:r w:rsidR="00732769">
              <w:rPr>
                <w:noProof/>
                <w:webHidden/>
              </w:rPr>
              <w:t>18</w:t>
            </w:r>
            <w:r w:rsidR="00732769">
              <w:rPr>
                <w:noProof/>
                <w:webHidden/>
              </w:rPr>
              <w:fldChar w:fldCharType="end"/>
            </w:r>
          </w:hyperlink>
        </w:p>
        <w:p w14:paraId="4FAEB6E0" w14:textId="360B87A1" w:rsidR="00732769" w:rsidRDefault="00000000">
          <w:pPr>
            <w:pStyle w:val="TM3"/>
            <w:tabs>
              <w:tab w:val="right" w:leader="dot" w:pos="9062"/>
            </w:tabs>
            <w:rPr>
              <w:rFonts w:eastAsiaTheme="minorEastAsia" w:cstheme="minorBidi"/>
              <w:noProof/>
              <w:sz w:val="24"/>
              <w:szCs w:val="24"/>
              <w:lang w:eastAsia="fr-FR"/>
            </w:rPr>
          </w:pPr>
          <w:hyperlink w:anchor="_Toc236843901" w:history="1">
            <w:r w:rsidR="00732769" w:rsidRPr="00A62531">
              <w:rPr>
                <w:rStyle w:val="Lienhypertexte"/>
                <w:noProof/>
              </w:rPr>
              <w:t>12.2 Respect et bienveillance</w:t>
            </w:r>
            <w:r w:rsidR="00732769">
              <w:rPr>
                <w:noProof/>
                <w:webHidden/>
              </w:rPr>
              <w:tab/>
            </w:r>
            <w:r w:rsidR="00732769">
              <w:rPr>
                <w:noProof/>
                <w:webHidden/>
              </w:rPr>
              <w:fldChar w:fldCharType="begin"/>
            </w:r>
            <w:r w:rsidR="00732769">
              <w:rPr>
                <w:noProof/>
                <w:webHidden/>
              </w:rPr>
              <w:instrText xml:space="preserve"> PAGEREF _Toc236843901 \h </w:instrText>
            </w:r>
            <w:r w:rsidR="00732769">
              <w:rPr>
                <w:noProof/>
                <w:webHidden/>
              </w:rPr>
            </w:r>
            <w:r w:rsidR="00732769">
              <w:rPr>
                <w:noProof/>
                <w:webHidden/>
              </w:rPr>
              <w:fldChar w:fldCharType="separate"/>
            </w:r>
            <w:r w:rsidR="00732769">
              <w:rPr>
                <w:noProof/>
                <w:webHidden/>
              </w:rPr>
              <w:t>18</w:t>
            </w:r>
            <w:r w:rsidR="00732769">
              <w:rPr>
                <w:noProof/>
                <w:webHidden/>
              </w:rPr>
              <w:fldChar w:fldCharType="end"/>
            </w:r>
          </w:hyperlink>
        </w:p>
        <w:p w14:paraId="7CAA8085" w14:textId="1BF54060" w:rsidR="00732769" w:rsidRDefault="00000000">
          <w:pPr>
            <w:pStyle w:val="TM3"/>
            <w:tabs>
              <w:tab w:val="right" w:leader="dot" w:pos="9062"/>
            </w:tabs>
            <w:rPr>
              <w:rFonts w:eastAsiaTheme="minorEastAsia" w:cstheme="minorBidi"/>
              <w:noProof/>
              <w:sz w:val="24"/>
              <w:szCs w:val="24"/>
              <w:lang w:eastAsia="fr-FR"/>
            </w:rPr>
          </w:pPr>
          <w:hyperlink w:anchor="_Toc236843902" w:history="1">
            <w:r w:rsidR="00732769" w:rsidRPr="00A62531">
              <w:rPr>
                <w:rStyle w:val="Lienhypertexte"/>
                <w:noProof/>
              </w:rPr>
              <w:t>12.3 Engagement du praticien</w:t>
            </w:r>
            <w:r w:rsidR="00732769">
              <w:rPr>
                <w:noProof/>
                <w:webHidden/>
              </w:rPr>
              <w:tab/>
            </w:r>
            <w:r w:rsidR="00732769">
              <w:rPr>
                <w:noProof/>
                <w:webHidden/>
              </w:rPr>
              <w:fldChar w:fldCharType="begin"/>
            </w:r>
            <w:r w:rsidR="00732769">
              <w:rPr>
                <w:noProof/>
                <w:webHidden/>
              </w:rPr>
              <w:instrText xml:space="preserve"> PAGEREF _Toc236843902 \h </w:instrText>
            </w:r>
            <w:r w:rsidR="00732769">
              <w:rPr>
                <w:noProof/>
                <w:webHidden/>
              </w:rPr>
            </w:r>
            <w:r w:rsidR="00732769">
              <w:rPr>
                <w:noProof/>
                <w:webHidden/>
              </w:rPr>
              <w:fldChar w:fldCharType="separate"/>
            </w:r>
            <w:r w:rsidR="00732769">
              <w:rPr>
                <w:noProof/>
                <w:webHidden/>
              </w:rPr>
              <w:t>18</w:t>
            </w:r>
            <w:r w:rsidR="00732769">
              <w:rPr>
                <w:noProof/>
                <w:webHidden/>
              </w:rPr>
              <w:fldChar w:fldCharType="end"/>
            </w:r>
          </w:hyperlink>
        </w:p>
        <w:p w14:paraId="341163A8" w14:textId="401DE8AC" w:rsidR="00732769" w:rsidRDefault="00000000">
          <w:pPr>
            <w:pStyle w:val="TM3"/>
            <w:tabs>
              <w:tab w:val="right" w:leader="dot" w:pos="9062"/>
            </w:tabs>
            <w:rPr>
              <w:rFonts w:eastAsiaTheme="minorEastAsia" w:cstheme="minorBidi"/>
              <w:noProof/>
              <w:sz w:val="24"/>
              <w:szCs w:val="24"/>
              <w:lang w:eastAsia="fr-FR"/>
            </w:rPr>
          </w:pPr>
          <w:hyperlink w:anchor="_Toc236843903" w:history="1">
            <w:r w:rsidR="00732769" w:rsidRPr="00A62531">
              <w:rPr>
                <w:rStyle w:val="Lienhypertexte"/>
                <w:noProof/>
              </w:rPr>
              <w:t>12.4 Engagement du client</w:t>
            </w:r>
            <w:r w:rsidR="00732769">
              <w:rPr>
                <w:noProof/>
                <w:webHidden/>
              </w:rPr>
              <w:tab/>
            </w:r>
            <w:r w:rsidR="00732769">
              <w:rPr>
                <w:noProof/>
                <w:webHidden/>
              </w:rPr>
              <w:fldChar w:fldCharType="begin"/>
            </w:r>
            <w:r w:rsidR="00732769">
              <w:rPr>
                <w:noProof/>
                <w:webHidden/>
              </w:rPr>
              <w:instrText xml:space="preserve"> PAGEREF _Toc236843903 \h </w:instrText>
            </w:r>
            <w:r w:rsidR="00732769">
              <w:rPr>
                <w:noProof/>
                <w:webHidden/>
              </w:rPr>
            </w:r>
            <w:r w:rsidR="00732769">
              <w:rPr>
                <w:noProof/>
                <w:webHidden/>
              </w:rPr>
              <w:fldChar w:fldCharType="separate"/>
            </w:r>
            <w:r w:rsidR="00732769">
              <w:rPr>
                <w:noProof/>
                <w:webHidden/>
              </w:rPr>
              <w:t>18</w:t>
            </w:r>
            <w:r w:rsidR="00732769">
              <w:rPr>
                <w:noProof/>
                <w:webHidden/>
              </w:rPr>
              <w:fldChar w:fldCharType="end"/>
            </w:r>
          </w:hyperlink>
        </w:p>
        <w:p w14:paraId="1A28E8E5" w14:textId="3998B352" w:rsidR="00732769" w:rsidRDefault="00000000">
          <w:pPr>
            <w:pStyle w:val="TM3"/>
            <w:tabs>
              <w:tab w:val="right" w:leader="dot" w:pos="9062"/>
            </w:tabs>
            <w:rPr>
              <w:rFonts w:eastAsiaTheme="minorEastAsia" w:cstheme="minorBidi"/>
              <w:noProof/>
              <w:sz w:val="24"/>
              <w:szCs w:val="24"/>
              <w:lang w:eastAsia="fr-FR"/>
            </w:rPr>
          </w:pPr>
          <w:hyperlink w:anchor="_Toc236843904" w:history="1">
            <w:r w:rsidR="00732769" w:rsidRPr="00A62531">
              <w:rPr>
                <w:rStyle w:val="Lienhypertexte"/>
                <w:noProof/>
              </w:rPr>
              <w:t>12.5 Relation entre le praticien et le client</w:t>
            </w:r>
            <w:r w:rsidR="00732769">
              <w:rPr>
                <w:noProof/>
                <w:webHidden/>
              </w:rPr>
              <w:tab/>
            </w:r>
            <w:r w:rsidR="00732769">
              <w:rPr>
                <w:noProof/>
                <w:webHidden/>
              </w:rPr>
              <w:fldChar w:fldCharType="begin"/>
            </w:r>
            <w:r w:rsidR="00732769">
              <w:rPr>
                <w:noProof/>
                <w:webHidden/>
              </w:rPr>
              <w:instrText xml:space="preserve"> PAGEREF _Toc236843904 \h </w:instrText>
            </w:r>
            <w:r w:rsidR="00732769">
              <w:rPr>
                <w:noProof/>
                <w:webHidden/>
              </w:rPr>
            </w:r>
            <w:r w:rsidR="00732769">
              <w:rPr>
                <w:noProof/>
                <w:webHidden/>
              </w:rPr>
              <w:fldChar w:fldCharType="separate"/>
            </w:r>
            <w:r w:rsidR="00732769">
              <w:rPr>
                <w:noProof/>
                <w:webHidden/>
              </w:rPr>
              <w:t>18</w:t>
            </w:r>
            <w:r w:rsidR="00732769">
              <w:rPr>
                <w:noProof/>
                <w:webHidden/>
              </w:rPr>
              <w:fldChar w:fldCharType="end"/>
            </w:r>
          </w:hyperlink>
        </w:p>
        <w:p w14:paraId="2E7B49E5" w14:textId="32392081" w:rsidR="00732769" w:rsidRDefault="00000000">
          <w:pPr>
            <w:pStyle w:val="TM3"/>
            <w:tabs>
              <w:tab w:val="right" w:leader="dot" w:pos="9062"/>
            </w:tabs>
            <w:rPr>
              <w:rFonts w:eastAsiaTheme="minorEastAsia" w:cstheme="minorBidi"/>
              <w:noProof/>
              <w:sz w:val="24"/>
              <w:szCs w:val="24"/>
              <w:lang w:eastAsia="fr-FR"/>
            </w:rPr>
          </w:pPr>
          <w:hyperlink w:anchor="_Toc236843905" w:history="1">
            <w:r w:rsidR="00732769" w:rsidRPr="00A62531">
              <w:rPr>
                <w:rStyle w:val="Lienhypertexte"/>
                <w:rFonts w:ascii="Apple Color Emoji" w:hAnsi="Apple Color Emoji" w:cs="Apple Color Emoji"/>
                <w:noProof/>
              </w:rPr>
              <w:t>📌</w:t>
            </w:r>
            <w:r w:rsidR="00732769" w:rsidRPr="00A62531">
              <w:rPr>
                <w:rStyle w:val="Lienhypertexte"/>
                <w:noProof/>
              </w:rPr>
              <w:t xml:space="preserve"> IMPORTANT – RESPECT MUTUEL</w:t>
            </w:r>
            <w:r w:rsidR="00732769">
              <w:rPr>
                <w:noProof/>
                <w:webHidden/>
              </w:rPr>
              <w:tab/>
            </w:r>
            <w:r w:rsidR="00732769">
              <w:rPr>
                <w:noProof/>
                <w:webHidden/>
              </w:rPr>
              <w:fldChar w:fldCharType="begin"/>
            </w:r>
            <w:r w:rsidR="00732769">
              <w:rPr>
                <w:noProof/>
                <w:webHidden/>
              </w:rPr>
              <w:instrText xml:space="preserve"> PAGEREF _Toc236843905 \h </w:instrText>
            </w:r>
            <w:r w:rsidR="00732769">
              <w:rPr>
                <w:noProof/>
                <w:webHidden/>
              </w:rPr>
            </w:r>
            <w:r w:rsidR="00732769">
              <w:rPr>
                <w:noProof/>
                <w:webHidden/>
              </w:rPr>
              <w:fldChar w:fldCharType="separate"/>
            </w:r>
            <w:r w:rsidR="00732769">
              <w:rPr>
                <w:noProof/>
                <w:webHidden/>
              </w:rPr>
              <w:t>19</w:t>
            </w:r>
            <w:r w:rsidR="00732769">
              <w:rPr>
                <w:noProof/>
                <w:webHidden/>
              </w:rPr>
              <w:fldChar w:fldCharType="end"/>
            </w:r>
          </w:hyperlink>
        </w:p>
        <w:p w14:paraId="4ACEB294" w14:textId="36327791" w:rsidR="00732769" w:rsidRDefault="00000000">
          <w:pPr>
            <w:pStyle w:val="TM1"/>
            <w:tabs>
              <w:tab w:val="right" w:leader="dot" w:pos="9062"/>
            </w:tabs>
            <w:rPr>
              <w:rFonts w:eastAsiaTheme="minorEastAsia" w:cstheme="minorBidi"/>
              <w:b w:val="0"/>
              <w:bCs w:val="0"/>
              <w:i w:val="0"/>
              <w:iCs w:val="0"/>
              <w:noProof/>
              <w:lang w:eastAsia="fr-FR"/>
            </w:rPr>
          </w:pPr>
          <w:hyperlink w:anchor="_Toc236843906" w:history="1">
            <w:r w:rsidR="00732769" w:rsidRPr="00A62531">
              <w:rPr>
                <w:rStyle w:val="Lienhypertexte"/>
                <w:noProof/>
              </w:rPr>
              <w:t>CHAPITRE 13. RÉCLAMATIONS ET RÈGLEMENT AMIABLE DES LITIGES</w:t>
            </w:r>
            <w:r w:rsidR="00732769">
              <w:rPr>
                <w:noProof/>
                <w:webHidden/>
              </w:rPr>
              <w:tab/>
            </w:r>
            <w:r w:rsidR="00732769">
              <w:rPr>
                <w:noProof/>
                <w:webHidden/>
              </w:rPr>
              <w:fldChar w:fldCharType="begin"/>
            </w:r>
            <w:r w:rsidR="00732769">
              <w:rPr>
                <w:noProof/>
                <w:webHidden/>
              </w:rPr>
              <w:instrText xml:space="preserve"> PAGEREF _Toc236843906 \h </w:instrText>
            </w:r>
            <w:r w:rsidR="00732769">
              <w:rPr>
                <w:noProof/>
                <w:webHidden/>
              </w:rPr>
            </w:r>
            <w:r w:rsidR="00732769">
              <w:rPr>
                <w:noProof/>
                <w:webHidden/>
              </w:rPr>
              <w:fldChar w:fldCharType="separate"/>
            </w:r>
            <w:r w:rsidR="00732769">
              <w:rPr>
                <w:noProof/>
                <w:webHidden/>
              </w:rPr>
              <w:t>19</w:t>
            </w:r>
            <w:r w:rsidR="00732769">
              <w:rPr>
                <w:noProof/>
                <w:webHidden/>
              </w:rPr>
              <w:fldChar w:fldCharType="end"/>
            </w:r>
          </w:hyperlink>
        </w:p>
        <w:p w14:paraId="76A5B02E" w14:textId="2F4B61D6" w:rsidR="00732769" w:rsidRDefault="00000000">
          <w:pPr>
            <w:pStyle w:val="TM3"/>
            <w:tabs>
              <w:tab w:val="right" w:leader="dot" w:pos="9062"/>
            </w:tabs>
            <w:rPr>
              <w:rFonts w:eastAsiaTheme="minorEastAsia" w:cstheme="minorBidi"/>
              <w:noProof/>
              <w:sz w:val="24"/>
              <w:szCs w:val="24"/>
              <w:lang w:eastAsia="fr-FR"/>
            </w:rPr>
          </w:pPr>
          <w:hyperlink w:anchor="_Toc236843907" w:history="1">
            <w:r w:rsidR="00732769" w:rsidRPr="00A62531">
              <w:rPr>
                <w:rStyle w:val="Lienhypertexte"/>
                <w:noProof/>
              </w:rPr>
              <w:t>13.1 Réclamation préalable</w:t>
            </w:r>
            <w:r w:rsidR="00732769">
              <w:rPr>
                <w:noProof/>
                <w:webHidden/>
              </w:rPr>
              <w:tab/>
            </w:r>
            <w:r w:rsidR="00732769">
              <w:rPr>
                <w:noProof/>
                <w:webHidden/>
              </w:rPr>
              <w:fldChar w:fldCharType="begin"/>
            </w:r>
            <w:r w:rsidR="00732769">
              <w:rPr>
                <w:noProof/>
                <w:webHidden/>
              </w:rPr>
              <w:instrText xml:space="preserve"> PAGEREF _Toc236843907 \h </w:instrText>
            </w:r>
            <w:r w:rsidR="00732769">
              <w:rPr>
                <w:noProof/>
                <w:webHidden/>
              </w:rPr>
            </w:r>
            <w:r w:rsidR="00732769">
              <w:rPr>
                <w:noProof/>
                <w:webHidden/>
              </w:rPr>
              <w:fldChar w:fldCharType="separate"/>
            </w:r>
            <w:r w:rsidR="00732769">
              <w:rPr>
                <w:noProof/>
                <w:webHidden/>
              </w:rPr>
              <w:t>19</w:t>
            </w:r>
            <w:r w:rsidR="00732769">
              <w:rPr>
                <w:noProof/>
                <w:webHidden/>
              </w:rPr>
              <w:fldChar w:fldCharType="end"/>
            </w:r>
          </w:hyperlink>
        </w:p>
        <w:p w14:paraId="4D64BB70" w14:textId="4ADE07ED" w:rsidR="00732769" w:rsidRDefault="00000000">
          <w:pPr>
            <w:pStyle w:val="TM3"/>
            <w:tabs>
              <w:tab w:val="right" w:leader="dot" w:pos="9062"/>
            </w:tabs>
            <w:rPr>
              <w:rFonts w:eastAsiaTheme="minorEastAsia" w:cstheme="minorBidi"/>
              <w:noProof/>
              <w:sz w:val="24"/>
              <w:szCs w:val="24"/>
              <w:lang w:eastAsia="fr-FR"/>
            </w:rPr>
          </w:pPr>
          <w:hyperlink w:anchor="_Toc236843908" w:history="1">
            <w:r w:rsidR="00732769" w:rsidRPr="00A62531">
              <w:rPr>
                <w:rStyle w:val="Lienhypertexte"/>
                <w:noProof/>
              </w:rPr>
              <w:t>13.2 Recherche d'une solution amiable</w:t>
            </w:r>
            <w:r w:rsidR="00732769">
              <w:rPr>
                <w:noProof/>
                <w:webHidden/>
              </w:rPr>
              <w:tab/>
            </w:r>
            <w:r w:rsidR="00732769">
              <w:rPr>
                <w:noProof/>
                <w:webHidden/>
              </w:rPr>
              <w:fldChar w:fldCharType="begin"/>
            </w:r>
            <w:r w:rsidR="00732769">
              <w:rPr>
                <w:noProof/>
                <w:webHidden/>
              </w:rPr>
              <w:instrText xml:space="preserve"> PAGEREF _Toc236843908 \h </w:instrText>
            </w:r>
            <w:r w:rsidR="00732769">
              <w:rPr>
                <w:noProof/>
                <w:webHidden/>
              </w:rPr>
            </w:r>
            <w:r w:rsidR="00732769">
              <w:rPr>
                <w:noProof/>
                <w:webHidden/>
              </w:rPr>
              <w:fldChar w:fldCharType="separate"/>
            </w:r>
            <w:r w:rsidR="00732769">
              <w:rPr>
                <w:noProof/>
                <w:webHidden/>
              </w:rPr>
              <w:t>19</w:t>
            </w:r>
            <w:r w:rsidR="00732769">
              <w:rPr>
                <w:noProof/>
                <w:webHidden/>
              </w:rPr>
              <w:fldChar w:fldCharType="end"/>
            </w:r>
          </w:hyperlink>
        </w:p>
        <w:p w14:paraId="2C7792BA" w14:textId="1443258E" w:rsidR="00732769" w:rsidRDefault="00000000">
          <w:pPr>
            <w:pStyle w:val="TM3"/>
            <w:tabs>
              <w:tab w:val="right" w:leader="dot" w:pos="9062"/>
            </w:tabs>
            <w:rPr>
              <w:rFonts w:eastAsiaTheme="minorEastAsia" w:cstheme="minorBidi"/>
              <w:noProof/>
              <w:sz w:val="24"/>
              <w:szCs w:val="24"/>
              <w:lang w:eastAsia="fr-FR"/>
            </w:rPr>
          </w:pPr>
          <w:hyperlink w:anchor="_Toc236843909" w:history="1">
            <w:r w:rsidR="00732769" w:rsidRPr="00A62531">
              <w:rPr>
                <w:rStyle w:val="Lienhypertexte"/>
                <w:noProof/>
              </w:rPr>
              <w:t>13.3 Médiation de la consommation</w:t>
            </w:r>
            <w:r w:rsidR="00732769">
              <w:rPr>
                <w:noProof/>
                <w:webHidden/>
              </w:rPr>
              <w:tab/>
            </w:r>
            <w:r w:rsidR="00732769">
              <w:rPr>
                <w:noProof/>
                <w:webHidden/>
              </w:rPr>
              <w:fldChar w:fldCharType="begin"/>
            </w:r>
            <w:r w:rsidR="00732769">
              <w:rPr>
                <w:noProof/>
                <w:webHidden/>
              </w:rPr>
              <w:instrText xml:space="preserve"> PAGEREF _Toc236843909 \h </w:instrText>
            </w:r>
            <w:r w:rsidR="00732769">
              <w:rPr>
                <w:noProof/>
                <w:webHidden/>
              </w:rPr>
            </w:r>
            <w:r w:rsidR="00732769">
              <w:rPr>
                <w:noProof/>
                <w:webHidden/>
              </w:rPr>
              <w:fldChar w:fldCharType="separate"/>
            </w:r>
            <w:r w:rsidR="00732769">
              <w:rPr>
                <w:noProof/>
                <w:webHidden/>
              </w:rPr>
              <w:t>19</w:t>
            </w:r>
            <w:r w:rsidR="00732769">
              <w:rPr>
                <w:noProof/>
                <w:webHidden/>
              </w:rPr>
              <w:fldChar w:fldCharType="end"/>
            </w:r>
          </w:hyperlink>
        </w:p>
        <w:p w14:paraId="0244B7A6" w14:textId="18B527D9" w:rsidR="00732769" w:rsidRDefault="00000000">
          <w:pPr>
            <w:pStyle w:val="TM3"/>
            <w:tabs>
              <w:tab w:val="right" w:leader="dot" w:pos="9062"/>
            </w:tabs>
            <w:rPr>
              <w:rFonts w:eastAsiaTheme="minorEastAsia" w:cstheme="minorBidi"/>
              <w:noProof/>
              <w:sz w:val="24"/>
              <w:szCs w:val="24"/>
              <w:lang w:eastAsia="fr-FR"/>
            </w:rPr>
          </w:pPr>
          <w:hyperlink w:anchor="_Toc236843910" w:history="1">
            <w:r w:rsidR="00732769" w:rsidRPr="00A62531">
              <w:rPr>
                <w:rStyle w:val="Lienhypertexte"/>
                <w:noProof/>
              </w:rPr>
              <w:t>13.4 Médiateur désigné</w:t>
            </w:r>
            <w:r w:rsidR="00732769">
              <w:rPr>
                <w:noProof/>
                <w:webHidden/>
              </w:rPr>
              <w:tab/>
            </w:r>
            <w:r w:rsidR="00732769">
              <w:rPr>
                <w:noProof/>
                <w:webHidden/>
              </w:rPr>
              <w:fldChar w:fldCharType="begin"/>
            </w:r>
            <w:r w:rsidR="00732769">
              <w:rPr>
                <w:noProof/>
                <w:webHidden/>
              </w:rPr>
              <w:instrText xml:space="preserve"> PAGEREF _Toc236843910 \h </w:instrText>
            </w:r>
            <w:r w:rsidR="00732769">
              <w:rPr>
                <w:noProof/>
                <w:webHidden/>
              </w:rPr>
            </w:r>
            <w:r w:rsidR="00732769">
              <w:rPr>
                <w:noProof/>
                <w:webHidden/>
              </w:rPr>
              <w:fldChar w:fldCharType="separate"/>
            </w:r>
            <w:r w:rsidR="00732769">
              <w:rPr>
                <w:noProof/>
                <w:webHidden/>
              </w:rPr>
              <w:t>20</w:t>
            </w:r>
            <w:r w:rsidR="00732769">
              <w:rPr>
                <w:noProof/>
                <w:webHidden/>
              </w:rPr>
              <w:fldChar w:fldCharType="end"/>
            </w:r>
          </w:hyperlink>
        </w:p>
        <w:p w14:paraId="2146191F" w14:textId="6FB40A29" w:rsidR="00732769" w:rsidRDefault="00000000">
          <w:pPr>
            <w:pStyle w:val="TM3"/>
            <w:tabs>
              <w:tab w:val="right" w:leader="dot" w:pos="9062"/>
            </w:tabs>
            <w:rPr>
              <w:rFonts w:eastAsiaTheme="minorEastAsia" w:cstheme="minorBidi"/>
              <w:noProof/>
              <w:sz w:val="24"/>
              <w:szCs w:val="24"/>
              <w:lang w:eastAsia="fr-FR"/>
            </w:rPr>
          </w:pPr>
          <w:hyperlink w:anchor="_Toc236843911" w:history="1">
            <w:r w:rsidR="00732769" w:rsidRPr="00A62531">
              <w:rPr>
                <w:rStyle w:val="Lienhypertexte"/>
                <w:rFonts w:ascii="Apple Color Emoji" w:hAnsi="Apple Color Emoji" w:cs="Apple Color Emoji"/>
                <w:noProof/>
              </w:rPr>
              <w:t>📌</w:t>
            </w:r>
            <w:r w:rsidR="00732769" w:rsidRPr="00A62531">
              <w:rPr>
                <w:rStyle w:val="Lienhypertexte"/>
                <w:noProof/>
              </w:rPr>
              <w:t xml:space="preserve"> IMPORTANT – MÉDIATION</w:t>
            </w:r>
            <w:r w:rsidR="00732769">
              <w:rPr>
                <w:noProof/>
                <w:webHidden/>
              </w:rPr>
              <w:tab/>
            </w:r>
            <w:r w:rsidR="00732769">
              <w:rPr>
                <w:noProof/>
                <w:webHidden/>
              </w:rPr>
              <w:fldChar w:fldCharType="begin"/>
            </w:r>
            <w:r w:rsidR="00732769">
              <w:rPr>
                <w:noProof/>
                <w:webHidden/>
              </w:rPr>
              <w:instrText xml:space="preserve"> PAGEREF _Toc236843911 \h </w:instrText>
            </w:r>
            <w:r w:rsidR="00732769">
              <w:rPr>
                <w:noProof/>
                <w:webHidden/>
              </w:rPr>
            </w:r>
            <w:r w:rsidR="00732769">
              <w:rPr>
                <w:noProof/>
                <w:webHidden/>
              </w:rPr>
              <w:fldChar w:fldCharType="separate"/>
            </w:r>
            <w:r w:rsidR="00732769">
              <w:rPr>
                <w:noProof/>
                <w:webHidden/>
              </w:rPr>
              <w:t>20</w:t>
            </w:r>
            <w:r w:rsidR="00732769">
              <w:rPr>
                <w:noProof/>
                <w:webHidden/>
              </w:rPr>
              <w:fldChar w:fldCharType="end"/>
            </w:r>
          </w:hyperlink>
        </w:p>
        <w:p w14:paraId="193E8E7C" w14:textId="5AA90536" w:rsidR="00732769" w:rsidRDefault="00000000">
          <w:pPr>
            <w:pStyle w:val="TM1"/>
            <w:tabs>
              <w:tab w:val="right" w:leader="dot" w:pos="9062"/>
            </w:tabs>
            <w:rPr>
              <w:rFonts w:eastAsiaTheme="minorEastAsia" w:cstheme="minorBidi"/>
              <w:b w:val="0"/>
              <w:bCs w:val="0"/>
              <w:i w:val="0"/>
              <w:iCs w:val="0"/>
              <w:noProof/>
              <w:lang w:eastAsia="fr-FR"/>
            </w:rPr>
          </w:pPr>
          <w:hyperlink w:anchor="_Toc236843912" w:history="1">
            <w:r w:rsidR="00732769" w:rsidRPr="00A62531">
              <w:rPr>
                <w:rStyle w:val="Lienhypertexte"/>
                <w:noProof/>
              </w:rPr>
              <w:t>CHAPITRE 14. DISPOSITIONS DIVERSES</w:t>
            </w:r>
            <w:r w:rsidR="00732769">
              <w:rPr>
                <w:noProof/>
                <w:webHidden/>
              </w:rPr>
              <w:tab/>
            </w:r>
            <w:r w:rsidR="00732769">
              <w:rPr>
                <w:noProof/>
                <w:webHidden/>
              </w:rPr>
              <w:fldChar w:fldCharType="begin"/>
            </w:r>
            <w:r w:rsidR="00732769">
              <w:rPr>
                <w:noProof/>
                <w:webHidden/>
              </w:rPr>
              <w:instrText xml:space="preserve"> PAGEREF _Toc236843912 \h </w:instrText>
            </w:r>
            <w:r w:rsidR="00732769">
              <w:rPr>
                <w:noProof/>
                <w:webHidden/>
              </w:rPr>
            </w:r>
            <w:r w:rsidR="00732769">
              <w:rPr>
                <w:noProof/>
                <w:webHidden/>
              </w:rPr>
              <w:fldChar w:fldCharType="separate"/>
            </w:r>
            <w:r w:rsidR="00732769">
              <w:rPr>
                <w:noProof/>
                <w:webHidden/>
              </w:rPr>
              <w:t>20</w:t>
            </w:r>
            <w:r w:rsidR="00732769">
              <w:rPr>
                <w:noProof/>
                <w:webHidden/>
              </w:rPr>
              <w:fldChar w:fldCharType="end"/>
            </w:r>
          </w:hyperlink>
        </w:p>
        <w:p w14:paraId="0FECFBD3" w14:textId="4307D018" w:rsidR="00732769" w:rsidRDefault="00000000">
          <w:pPr>
            <w:pStyle w:val="TM3"/>
            <w:tabs>
              <w:tab w:val="right" w:leader="dot" w:pos="9062"/>
            </w:tabs>
            <w:rPr>
              <w:rFonts w:eastAsiaTheme="minorEastAsia" w:cstheme="minorBidi"/>
              <w:noProof/>
              <w:sz w:val="24"/>
              <w:szCs w:val="24"/>
              <w:lang w:eastAsia="fr-FR"/>
            </w:rPr>
          </w:pPr>
          <w:hyperlink w:anchor="_Toc236843913" w:history="1">
            <w:r w:rsidR="00732769" w:rsidRPr="00A62531">
              <w:rPr>
                <w:rStyle w:val="Lienhypertexte"/>
                <w:noProof/>
              </w:rPr>
              <w:t>14.1 Intégralité des conditions contractuelles</w:t>
            </w:r>
            <w:r w:rsidR="00732769">
              <w:rPr>
                <w:noProof/>
                <w:webHidden/>
              </w:rPr>
              <w:tab/>
            </w:r>
            <w:r w:rsidR="00732769">
              <w:rPr>
                <w:noProof/>
                <w:webHidden/>
              </w:rPr>
              <w:fldChar w:fldCharType="begin"/>
            </w:r>
            <w:r w:rsidR="00732769">
              <w:rPr>
                <w:noProof/>
                <w:webHidden/>
              </w:rPr>
              <w:instrText xml:space="preserve"> PAGEREF _Toc236843913 \h </w:instrText>
            </w:r>
            <w:r w:rsidR="00732769">
              <w:rPr>
                <w:noProof/>
                <w:webHidden/>
              </w:rPr>
            </w:r>
            <w:r w:rsidR="00732769">
              <w:rPr>
                <w:noProof/>
                <w:webHidden/>
              </w:rPr>
              <w:fldChar w:fldCharType="separate"/>
            </w:r>
            <w:r w:rsidR="00732769">
              <w:rPr>
                <w:noProof/>
                <w:webHidden/>
              </w:rPr>
              <w:t>20</w:t>
            </w:r>
            <w:r w:rsidR="00732769">
              <w:rPr>
                <w:noProof/>
                <w:webHidden/>
              </w:rPr>
              <w:fldChar w:fldCharType="end"/>
            </w:r>
          </w:hyperlink>
        </w:p>
        <w:p w14:paraId="118579CA" w14:textId="76D3D874" w:rsidR="00732769" w:rsidRDefault="00000000">
          <w:pPr>
            <w:pStyle w:val="TM3"/>
            <w:tabs>
              <w:tab w:val="right" w:leader="dot" w:pos="9062"/>
            </w:tabs>
            <w:rPr>
              <w:rFonts w:eastAsiaTheme="minorEastAsia" w:cstheme="minorBidi"/>
              <w:noProof/>
              <w:sz w:val="24"/>
              <w:szCs w:val="24"/>
              <w:lang w:eastAsia="fr-FR"/>
            </w:rPr>
          </w:pPr>
          <w:hyperlink w:anchor="_Toc236843914" w:history="1">
            <w:r w:rsidR="00732769" w:rsidRPr="00A62531">
              <w:rPr>
                <w:rStyle w:val="Lienhypertexte"/>
                <w:noProof/>
              </w:rPr>
              <w:t>14.2 Nullité partielle</w:t>
            </w:r>
            <w:r w:rsidR="00732769">
              <w:rPr>
                <w:noProof/>
                <w:webHidden/>
              </w:rPr>
              <w:tab/>
            </w:r>
            <w:r w:rsidR="00732769">
              <w:rPr>
                <w:noProof/>
                <w:webHidden/>
              </w:rPr>
              <w:fldChar w:fldCharType="begin"/>
            </w:r>
            <w:r w:rsidR="00732769">
              <w:rPr>
                <w:noProof/>
                <w:webHidden/>
              </w:rPr>
              <w:instrText xml:space="preserve"> PAGEREF _Toc236843914 \h </w:instrText>
            </w:r>
            <w:r w:rsidR="00732769">
              <w:rPr>
                <w:noProof/>
                <w:webHidden/>
              </w:rPr>
            </w:r>
            <w:r w:rsidR="00732769">
              <w:rPr>
                <w:noProof/>
                <w:webHidden/>
              </w:rPr>
              <w:fldChar w:fldCharType="separate"/>
            </w:r>
            <w:r w:rsidR="00732769">
              <w:rPr>
                <w:noProof/>
                <w:webHidden/>
              </w:rPr>
              <w:t>20</w:t>
            </w:r>
            <w:r w:rsidR="00732769">
              <w:rPr>
                <w:noProof/>
                <w:webHidden/>
              </w:rPr>
              <w:fldChar w:fldCharType="end"/>
            </w:r>
          </w:hyperlink>
        </w:p>
        <w:p w14:paraId="489DED55" w14:textId="529BD25E" w:rsidR="00732769" w:rsidRDefault="00000000">
          <w:pPr>
            <w:pStyle w:val="TM3"/>
            <w:tabs>
              <w:tab w:val="right" w:leader="dot" w:pos="9062"/>
            </w:tabs>
            <w:rPr>
              <w:rFonts w:eastAsiaTheme="minorEastAsia" w:cstheme="minorBidi"/>
              <w:noProof/>
              <w:sz w:val="24"/>
              <w:szCs w:val="24"/>
              <w:lang w:eastAsia="fr-FR"/>
            </w:rPr>
          </w:pPr>
          <w:hyperlink w:anchor="_Toc236843915" w:history="1">
            <w:r w:rsidR="00732769" w:rsidRPr="00A62531">
              <w:rPr>
                <w:rStyle w:val="Lienhypertexte"/>
                <w:noProof/>
              </w:rPr>
              <w:t>14.3 Évolution des prestations et des tarifs</w:t>
            </w:r>
            <w:r w:rsidR="00732769">
              <w:rPr>
                <w:noProof/>
                <w:webHidden/>
              </w:rPr>
              <w:tab/>
            </w:r>
            <w:r w:rsidR="00732769">
              <w:rPr>
                <w:noProof/>
                <w:webHidden/>
              </w:rPr>
              <w:fldChar w:fldCharType="begin"/>
            </w:r>
            <w:r w:rsidR="00732769">
              <w:rPr>
                <w:noProof/>
                <w:webHidden/>
              </w:rPr>
              <w:instrText xml:space="preserve"> PAGEREF _Toc236843915 \h </w:instrText>
            </w:r>
            <w:r w:rsidR="00732769">
              <w:rPr>
                <w:noProof/>
                <w:webHidden/>
              </w:rPr>
            </w:r>
            <w:r w:rsidR="00732769">
              <w:rPr>
                <w:noProof/>
                <w:webHidden/>
              </w:rPr>
              <w:fldChar w:fldCharType="separate"/>
            </w:r>
            <w:r w:rsidR="00732769">
              <w:rPr>
                <w:noProof/>
                <w:webHidden/>
              </w:rPr>
              <w:t>20</w:t>
            </w:r>
            <w:r w:rsidR="00732769">
              <w:rPr>
                <w:noProof/>
                <w:webHidden/>
              </w:rPr>
              <w:fldChar w:fldCharType="end"/>
            </w:r>
          </w:hyperlink>
        </w:p>
        <w:p w14:paraId="6DA6C37F" w14:textId="08D18556" w:rsidR="00732769" w:rsidRDefault="00000000">
          <w:pPr>
            <w:pStyle w:val="TM3"/>
            <w:tabs>
              <w:tab w:val="right" w:leader="dot" w:pos="9062"/>
            </w:tabs>
            <w:rPr>
              <w:rFonts w:eastAsiaTheme="minorEastAsia" w:cstheme="minorBidi"/>
              <w:noProof/>
              <w:sz w:val="24"/>
              <w:szCs w:val="24"/>
              <w:lang w:eastAsia="fr-FR"/>
            </w:rPr>
          </w:pPr>
          <w:hyperlink w:anchor="_Toc236843916" w:history="1">
            <w:r w:rsidR="00732769" w:rsidRPr="00A62531">
              <w:rPr>
                <w:rStyle w:val="Lienhypertexte"/>
                <w:noProof/>
              </w:rPr>
              <w:t>14.4 Documents complémentaires</w:t>
            </w:r>
            <w:r w:rsidR="00732769">
              <w:rPr>
                <w:noProof/>
                <w:webHidden/>
              </w:rPr>
              <w:tab/>
            </w:r>
            <w:r w:rsidR="00732769">
              <w:rPr>
                <w:noProof/>
                <w:webHidden/>
              </w:rPr>
              <w:fldChar w:fldCharType="begin"/>
            </w:r>
            <w:r w:rsidR="00732769">
              <w:rPr>
                <w:noProof/>
                <w:webHidden/>
              </w:rPr>
              <w:instrText xml:space="preserve"> PAGEREF _Toc236843916 \h </w:instrText>
            </w:r>
            <w:r w:rsidR="00732769">
              <w:rPr>
                <w:noProof/>
                <w:webHidden/>
              </w:rPr>
            </w:r>
            <w:r w:rsidR="00732769">
              <w:rPr>
                <w:noProof/>
                <w:webHidden/>
              </w:rPr>
              <w:fldChar w:fldCharType="separate"/>
            </w:r>
            <w:r w:rsidR="00732769">
              <w:rPr>
                <w:noProof/>
                <w:webHidden/>
              </w:rPr>
              <w:t>21</w:t>
            </w:r>
            <w:r w:rsidR="00732769">
              <w:rPr>
                <w:noProof/>
                <w:webHidden/>
              </w:rPr>
              <w:fldChar w:fldCharType="end"/>
            </w:r>
          </w:hyperlink>
        </w:p>
        <w:p w14:paraId="31A6D560" w14:textId="145C472F" w:rsidR="00732769" w:rsidRDefault="00000000">
          <w:pPr>
            <w:pStyle w:val="TM3"/>
            <w:tabs>
              <w:tab w:val="right" w:leader="dot" w:pos="9062"/>
            </w:tabs>
            <w:rPr>
              <w:rFonts w:eastAsiaTheme="minorEastAsia" w:cstheme="minorBidi"/>
              <w:noProof/>
              <w:sz w:val="24"/>
              <w:szCs w:val="24"/>
              <w:lang w:eastAsia="fr-FR"/>
            </w:rPr>
          </w:pPr>
          <w:hyperlink w:anchor="_Toc236843917" w:history="1">
            <w:r w:rsidR="00732769" w:rsidRPr="00A62531">
              <w:rPr>
                <w:rStyle w:val="Lienhypertexte"/>
                <w:noProof/>
              </w:rPr>
              <w:t>14.5 Prévalence des dispositions légales impératives</w:t>
            </w:r>
            <w:r w:rsidR="00732769">
              <w:rPr>
                <w:noProof/>
                <w:webHidden/>
              </w:rPr>
              <w:tab/>
            </w:r>
            <w:r w:rsidR="00732769">
              <w:rPr>
                <w:noProof/>
                <w:webHidden/>
              </w:rPr>
              <w:fldChar w:fldCharType="begin"/>
            </w:r>
            <w:r w:rsidR="00732769">
              <w:rPr>
                <w:noProof/>
                <w:webHidden/>
              </w:rPr>
              <w:instrText xml:space="preserve"> PAGEREF _Toc236843917 \h </w:instrText>
            </w:r>
            <w:r w:rsidR="00732769">
              <w:rPr>
                <w:noProof/>
                <w:webHidden/>
              </w:rPr>
            </w:r>
            <w:r w:rsidR="00732769">
              <w:rPr>
                <w:noProof/>
                <w:webHidden/>
              </w:rPr>
              <w:fldChar w:fldCharType="separate"/>
            </w:r>
            <w:r w:rsidR="00732769">
              <w:rPr>
                <w:noProof/>
                <w:webHidden/>
              </w:rPr>
              <w:t>21</w:t>
            </w:r>
            <w:r w:rsidR="00732769">
              <w:rPr>
                <w:noProof/>
                <w:webHidden/>
              </w:rPr>
              <w:fldChar w:fldCharType="end"/>
            </w:r>
          </w:hyperlink>
        </w:p>
        <w:p w14:paraId="68548FA0" w14:textId="79182D16" w:rsidR="00732769" w:rsidRDefault="00000000">
          <w:pPr>
            <w:pStyle w:val="TM3"/>
            <w:tabs>
              <w:tab w:val="right" w:leader="dot" w:pos="9062"/>
            </w:tabs>
            <w:rPr>
              <w:rFonts w:eastAsiaTheme="minorEastAsia" w:cstheme="minorBidi"/>
              <w:noProof/>
              <w:sz w:val="24"/>
              <w:szCs w:val="24"/>
              <w:lang w:eastAsia="fr-FR"/>
            </w:rPr>
          </w:pPr>
          <w:hyperlink w:anchor="_Toc236843918" w:history="1">
            <w:r w:rsidR="00732769" w:rsidRPr="00A62531">
              <w:rPr>
                <w:rStyle w:val="Lienhypertexte"/>
                <w:rFonts w:ascii="Apple Color Emoji" w:hAnsi="Apple Color Emoji" w:cs="Apple Color Emoji"/>
                <w:noProof/>
              </w:rPr>
              <w:t>📌</w:t>
            </w:r>
            <w:r w:rsidR="00732769" w:rsidRPr="00A62531">
              <w:rPr>
                <w:rStyle w:val="Lienhypertexte"/>
                <w:noProof/>
              </w:rPr>
              <w:t xml:space="preserve"> IMPORTANT</w:t>
            </w:r>
            <w:r w:rsidR="00732769">
              <w:rPr>
                <w:noProof/>
                <w:webHidden/>
              </w:rPr>
              <w:tab/>
            </w:r>
            <w:r w:rsidR="00732769">
              <w:rPr>
                <w:noProof/>
                <w:webHidden/>
              </w:rPr>
              <w:fldChar w:fldCharType="begin"/>
            </w:r>
            <w:r w:rsidR="00732769">
              <w:rPr>
                <w:noProof/>
                <w:webHidden/>
              </w:rPr>
              <w:instrText xml:space="preserve"> PAGEREF _Toc236843918 \h </w:instrText>
            </w:r>
            <w:r w:rsidR="00732769">
              <w:rPr>
                <w:noProof/>
                <w:webHidden/>
              </w:rPr>
            </w:r>
            <w:r w:rsidR="00732769">
              <w:rPr>
                <w:noProof/>
                <w:webHidden/>
              </w:rPr>
              <w:fldChar w:fldCharType="separate"/>
            </w:r>
            <w:r w:rsidR="00732769">
              <w:rPr>
                <w:noProof/>
                <w:webHidden/>
              </w:rPr>
              <w:t>21</w:t>
            </w:r>
            <w:r w:rsidR="00732769">
              <w:rPr>
                <w:noProof/>
                <w:webHidden/>
              </w:rPr>
              <w:fldChar w:fldCharType="end"/>
            </w:r>
          </w:hyperlink>
        </w:p>
        <w:p w14:paraId="0F16DF78" w14:textId="5837C678" w:rsidR="00732769" w:rsidRDefault="00000000">
          <w:pPr>
            <w:pStyle w:val="TM1"/>
            <w:tabs>
              <w:tab w:val="right" w:leader="dot" w:pos="9062"/>
            </w:tabs>
            <w:rPr>
              <w:rFonts w:eastAsiaTheme="minorEastAsia" w:cstheme="minorBidi"/>
              <w:b w:val="0"/>
              <w:bCs w:val="0"/>
              <w:i w:val="0"/>
              <w:iCs w:val="0"/>
              <w:noProof/>
              <w:lang w:eastAsia="fr-FR"/>
            </w:rPr>
          </w:pPr>
          <w:hyperlink w:anchor="_Toc236843919" w:history="1">
            <w:r w:rsidR="00732769" w:rsidRPr="00A62531">
              <w:rPr>
                <w:rStyle w:val="Lienhypertexte"/>
                <w:noProof/>
              </w:rPr>
              <w:t>CHAPITRE 15. DROIT APPLICABLE ET JURIDICTION COMPÉTENTE</w:t>
            </w:r>
            <w:r w:rsidR="00732769">
              <w:rPr>
                <w:noProof/>
                <w:webHidden/>
              </w:rPr>
              <w:tab/>
            </w:r>
            <w:r w:rsidR="00732769">
              <w:rPr>
                <w:noProof/>
                <w:webHidden/>
              </w:rPr>
              <w:fldChar w:fldCharType="begin"/>
            </w:r>
            <w:r w:rsidR="00732769">
              <w:rPr>
                <w:noProof/>
                <w:webHidden/>
              </w:rPr>
              <w:instrText xml:space="preserve"> PAGEREF _Toc236843919 \h </w:instrText>
            </w:r>
            <w:r w:rsidR="00732769">
              <w:rPr>
                <w:noProof/>
                <w:webHidden/>
              </w:rPr>
            </w:r>
            <w:r w:rsidR="00732769">
              <w:rPr>
                <w:noProof/>
                <w:webHidden/>
              </w:rPr>
              <w:fldChar w:fldCharType="separate"/>
            </w:r>
            <w:r w:rsidR="00732769">
              <w:rPr>
                <w:noProof/>
                <w:webHidden/>
              </w:rPr>
              <w:t>21</w:t>
            </w:r>
            <w:r w:rsidR="00732769">
              <w:rPr>
                <w:noProof/>
                <w:webHidden/>
              </w:rPr>
              <w:fldChar w:fldCharType="end"/>
            </w:r>
          </w:hyperlink>
        </w:p>
        <w:p w14:paraId="7B87B91C" w14:textId="35545A93" w:rsidR="00732769" w:rsidRDefault="00000000">
          <w:pPr>
            <w:pStyle w:val="TM3"/>
            <w:tabs>
              <w:tab w:val="right" w:leader="dot" w:pos="9062"/>
            </w:tabs>
            <w:rPr>
              <w:rFonts w:eastAsiaTheme="minorEastAsia" w:cstheme="minorBidi"/>
              <w:noProof/>
              <w:sz w:val="24"/>
              <w:szCs w:val="24"/>
              <w:lang w:eastAsia="fr-FR"/>
            </w:rPr>
          </w:pPr>
          <w:hyperlink w:anchor="_Toc236843920" w:history="1">
            <w:r w:rsidR="00732769" w:rsidRPr="00A62531">
              <w:rPr>
                <w:rStyle w:val="Lienhypertexte"/>
                <w:noProof/>
              </w:rPr>
              <w:t>15.1 Droit applicable</w:t>
            </w:r>
            <w:r w:rsidR="00732769">
              <w:rPr>
                <w:noProof/>
                <w:webHidden/>
              </w:rPr>
              <w:tab/>
            </w:r>
            <w:r w:rsidR="00732769">
              <w:rPr>
                <w:noProof/>
                <w:webHidden/>
              </w:rPr>
              <w:fldChar w:fldCharType="begin"/>
            </w:r>
            <w:r w:rsidR="00732769">
              <w:rPr>
                <w:noProof/>
                <w:webHidden/>
              </w:rPr>
              <w:instrText xml:space="preserve"> PAGEREF _Toc236843920 \h </w:instrText>
            </w:r>
            <w:r w:rsidR="00732769">
              <w:rPr>
                <w:noProof/>
                <w:webHidden/>
              </w:rPr>
            </w:r>
            <w:r w:rsidR="00732769">
              <w:rPr>
                <w:noProof/>
                <w:webHidden/>
              </w:rPr>
              <w:fldChar w:fldCharType="separate"/>
            </w:r>
            <w:r w:rsidR="00732769">
              <w:rPr>
                <w:noProof/>
                <w:webHidden/>
              </w:rPr>
              <w:t>21</w:t>
            </w:r>
            <w:r w:rsidR="00732769">
              <w:rPr>
                <w:noProof/>
                <w:webHidden/>
              </w:rPr>
              <w:fldChar w:fldCharType="end"/>
            </w:r>
          </w:hyperlink>
        </w:p>
        <w:p w14:paraId="20D5620E" w14:textId="6C146E63" w:rsidR="00732769" w:rsidRDefault="00000000">
          <w:pPr>
            <w:pStyle w:val="TM3"/>
            <w:tabs>
              <w:tab w:val="right" w:leader="dot" w:pos="9062"/>
            </w:tabs>
            <w:rPr>
              <w:rFonts w:eastAsiaTheme="minorEastAsia" w:cstheme="minorBidi"/>
              <w:noProof/>
              <w:sz w:val="24"/>
              <w:szCs w:val="24"/>
              <w:lang w:eastAsia="fr-FR"/>
            </w:rPr>
          </w:pPr>
          <w:hyperlink w:anchor="_Toc236843921" w:history="1">
            <w:r w:rsidR="00732769" w:rsidRPr="00A62531">
              <w:rPr>
                <w:rStyle w:val="Lienhypertexte"/>
                <w:noProof/>
              </w:rPr>
              <w:t>15.2 Règlement préalable des différends</w:t>
            </w:r>
            <w:r w:rsidR="00732769">
              <w:rPr>
                <w:noProof/>
                <w:webHidden/>
              </w:rPr>
              <w:tab/>
            </w:r>
            <w:r w:rsidR="00732769">
              <w:rPr>
                <w:noProof/>
                <w:webHidden/>
              </w:rPr>
              <w:fldChar w:fldCharType="begin"/>
            </w:r>
            <w:r w:rsidR="00732769">
              <w:rPr>
                <w:noProof/>
                <w:webHidden/>
              </w:rPr>
              <w:instrText xml:space="preserve"> PAGEREF _Toc236843921 \h </w:instrText>
            </w:r>
            <w:r w:rsidR="00732769">
              <w:rPr>
                <w:noProof/>
                <w:webHidden/>
              </w:rPr>
            </w:r>
            <w:r w:rsidR="00732769">
              <w:rPr>
                <w:noProof/>
                <w:webHidden/>
              </w:rPr>
              <w:fldChar w:fldCharType="separate"/>
            </w:r>
            <w:r w:rsidR="00732769">
              <w:rPr>
                <w:noProof/>
                <w:webHidden/>
              </w:rPr>
              <w:t>21</w:t>
            </w:r>
            <w:r w:rsidR="00732769">
              <w:rPr>
                <w:noProof/>
                <w:webHidden/>
              </w:rPr>
              <w:fldChar w:fldCharType="end"/>
            </w:r>
          </w:hyperlink>
        </w:p>
        <w:p w14:paraId="351F88BB" w14:textId="1870F68D" w:rsidR="00732769" w:rsidRDefault="00000000">
          <w:pPr>
            <w:pStyle w:val="TM3"/>
            <w:tabs>
              <w:tab w:val="right" w:leader="dot" w:pos="9062"/>
            </w:tabs>
            <w:rPr>
              <w:rFonts w:eastAsiaTheme="minorEastAsia" w:cstheme="minorBidi"/>
              <w:noProof/>
              <w:sz w:val="24"/>
              <w:szCs w:val="24"/>
              <w:lang w:eastAsia="fr-FR"/>
            </w:rPr>
          </w:pPr>
          <w:hyperlink w:anchor="_Toc236843922" w:history="1">
            <w:r w:rsidR="00732769" w:rsidRPr="00A62531">
              <w:rPr>
                <w:rStyle w:val="Lienhypertexte"/>
                <w:noProof/>
              </w:rPr>
              <w:t>15.3 Juridiction compétente</w:t>
            </w:r>
            <w:r w:rsidR="00732769">
              <w:rPr>
                <w:noProof/>
                <w:webHidden/>
              </w:rPr>
              <w:tab/>
            </w:r>
            <w:r w:rsidR="00732769">
              <w:rPr>
                <w:noProof/>
                <w:webHidden/>
              </w:rPr>
              <w:fldChar w:fldCharType="begin"/>
            </w:r>
            <w:r w:rsidR="00732769">
              <w:rPr>
                <w:noProof/>
                <w:webHidden/>
              </w:rPr>
              <w:instrText xml:space="preserve"> PAGEREF _Toc236843922 \h </w:instrText>
            </w:r>
            <w:r w:rsidR="00732769">
              <w:rPr>
                <w:noProof/>
                <w:webHidden/>
              </w:rPr>
            </w:r>
            <w:r w:rsidR="00732769">
              <w:rPr>
                <w:noProof/>
                <w:webHidden/>
              </w:rPr>
              <w:fldChar w:fldCharType="separate"/>
            </w:r>
            <w:r w:rsidR="00732769">
              <w:rPr>
                <w:noProof/>
                <w:webHidden/>
              </w:rPr>
              <w:t>21</w:t>
            </w:r>
            <w:r w:rsidR="00732769">
              <w:rPr>
                <w:noProof/>
                <w:webHidden/>
              </w:rPr>
              <w:fldChar w:fldCharType="end"/>
            </w:r>
          </w:hyperlink>
        </w:p>
        <w:p w14:paraId="15CD3904" w14:textId="1E3B578D" w:rsidR="00732769" w:rsidRDefault="00000000">
          <w:pPr>
            <w:pStyle w:val="TM1"/>
            <w:tabs>
              <w:tab w:val="right" w:leader="dot" w:pos="9062"/>
            </w:tabs>
            <w:rPr>
              <w:rFonts w:eastAsiaTheme="minorEastAsia" w:cstheme="minorBidi"/>
              <w:b w:val="0"/>
              <w:bCs w:val="0"/>
              <w:i w:val="0"/>
              <w:iCs w:val="0"/>
              <w:noProof/>
              <w:lang w:eastAsia="fr-FR"/>
            </w:rPr>
          </w:pPr>
          <w:hyperlink w:anchor="_Toc236843923" w:history="1">
            <w:r w:rsidR="00732769" w:rsidRPr="00A62531">
              <w:rPr>
                <w:rStyle w:val="Lienhypertexte"/>
                <w:noProof/>
              </w:rPr>
              <w:t>CHAPITRE 16. ACCEPTATION ET VALIDATION DES CGV</w:t>
            </w:r>
            <w:r w:rsidR="00732769">
              <w:rPr>
                <w:noProof/>
                <w:webHidden/>
              </w:rPr>
              <w:tab/>
            </w:r>
            <w:r w:rsidR="00732769">
              <w:rPr>
                <w:noProof/>
                <w:webHidden/>
              </w:rPr>
              <w:fldChar w:fldCharType="begin"/>
            </w:r>
            <w:r w:rsidR="00732769">
              <w:rPr>
                <w:noProof/>
                <w:webHidden/>
              </w:rPr>
              <w:instrText xml:space="preserve"> PAGEREF _Toc236843923 \h </w:instrText>
            </w:r>
            <w:r w:rsidR="00732769">
              <w:rPr>
                <w:noProof/>
                <w:webHidden/>
              </w:rPr>
            </w:r>
            <w:r w:rsidR="00732769">
              <w:rPr>
                <w:noProof/>
                <w:webHidden/>
              </w:rPr>
              <w:fldChar w:fldCharType="separate"/>
            </w:r>
            <w:r w:rsidR="00732769">
              <w:rPr>
                <w:noProof/>
                <w:webHidden/>
              </w:rPr>
              <w:t>22</w:t>
            </w:r>
            <w:r w:rsidR="00732769">
              <w:rPr>
                <w:noProof/>
                <w:webHidden/>
              </w:rPr>
              <w:fldChar w:fldCharType="end"/>
            </w:r>
          </w:hyperlink>
        </w:p>
        <w:p w14:paraId="7D110213" w14:textId="751A2563" w:rsidR="00732769" w:rsidRDefault="00000000">
          <w:pPr>
            <w:pStyle w:val="TM3"/>
            <w:tabs>
              <w:tab w:val="right" w:leader="dot" w:pos="9062"/>
            </w:tabs>
            <w:rPr>
              <w:rFonts w:eastAsiaTheme="minorEastAsia" w:cstheme="minorBidi"/>
              <w:noProof/>
              <w:sz w:val="24"/>
              <w:szCs w:val="24"/>
              <w:lang w:eastAsia="fr-FR"/>
            </w:rPr>
          </w:pPr>
          <w:hyperlink w:anchor="_Toc236843924" w:history="1">
            <w:r w:rsidR="00732769" w:rsidRPr="00A62531">
              <w:rPr>
                <w:rStyle w:val="Lienhypertexte"/>
                <w:noProof/>
              </w:rPr>
              <w:t>16.1 Prise de connaissance</w:t>
            </w:r>
            <w:r w:rsidR="00732769">
              <w:rPr>
                <w:noProof/>
                <w:webHidden/>
              </w:rPr>
              <w:tab/>
            </w:r>
            <w:r w:rsidR="00732769">
              <w:rPr>
                <w:noProof/>
                <w:webHidden/>
              </w:rPr>
              <w:fldChar w:fldCharType="begin"/>
            </w:r>
            <w:r w:rsidR="00732769">
              <w:rPr>
                <w:noProof/>
                <w:webHidden/>
              </w:rPr>
              <w:instrText xml:space="preserve"> PAGEREF _Toc236843924 \h </w:instrText>
            </w:r>
            <w:r w:rsidR="00732769">
              <w:rPr>
                <w:noProof/>
                <w:webHidden/>
              </w:rPr>
            </w:r>
            <w:r w:rsidR="00732769">
              <w:rPr>
                <w:noProof/>
                <w:webHidden/>
              </w:rPr>
              <w:fldChar w:fldCharType="separate"/>
            </w:r>
            <w:r w:rsidR="00732769">
              <w:rPr>
                <w:noProof/>
                <w:webHidden/>
              </w:rPr>
              <w:t>22</w:t>
            </w:r>
            <w:r w:rsidR="00732769">
              <w:rPr>
                <w:noProof/>
                <w:webHidden/>
              </w:rPr>
              <w:fldChar w:fldCharType="end"/>
            </w:r>
          </w:hyperlink>
        </w:p>
        <w:p w14:paraId="108998E1" w14:textId="70F4211F" w:rsidR="00732769" w:rsidRDefault="00000000">
          <w:pPr>
            <w:pStyle w:val="TM3"/>
            <w:tabs>
              <w:tab w:val="right" w:leader="dot" w:pos="9062"/>
            </w:tabs>
            <w:rPr>
              <w:rFonts w:eastAsiaTheme="minorEastAsia" w:cstheme="minorBidi"/>
              <w:noProof/>
              <w:sz w:val="24"/>
              <w:szCs w:val="24"/>
              <w:lang w:eastAsia="fr-FR"/>
            </w:rPr>
          </w:pPr>
          <w:hyperlink w:anchor="_Toc236843925" w:history="1">
            <w:r w:rsidR="00732769" w:rsidRPr="00A62531">
              <w:rPr>
                <w:rStyle w:val="Lienhypertexte"/>
                <w:noProof/>
              </w:rPr>
              <w:t>16.2 Acceptation</w:t>
            </w:r>
            <w:r w:rsidR="00732769">
              <w:rPr>
                <w:noProof/>
                <w:webHidden/>
              </w:rPr>
              <w:tab/>
            </w:r>
            <w:r w:rsidR="00732769">
              <w:rPr>
                <w:noProof/>
                <w:webHidden/>
              </w:rPr>
              <w:fldChar w:fldCharType="begin"/>
            </w:r>
            <w:r w:rsidR="00732769">
              <w:rPr>
                <w:noProof/>
                <w:webHidden/>
              </w:rPr>
              <w:instrText xml:space="preserve"> PAGEREF _Toc236843925 \h </w:instrText>
            </w:r>
            <w:r w:rsidR="00732769">
              <w:rPr>
                <w:noProof/>
                <w:webHidden/>
              </w:rPr>
            </w:r>
            <w:r w:rsidR="00732769">
              <w:rPr>
                <w:noProof/>
                <w:webHidden/>
              </w:rPr>
              <w:fldChar w:fldCharType="separate"/>
            </w:r>
            <w:r w:rsidR="00732769">
              <w:rPr>
                <w:noProof/>
                <w:webHidden/>
              </w:rPr>
              <w:t>22</w:t>
            </w:r>
            <w:r w:rsidR="00732769">
              <w:rPr>
                <w:noProof/>
                <w:webHidden/>
              </w:rPr>
              <w:fldChar w:fldCharType="end"/>
            </w:r>
          </w:hyperlink>
        </w:p>
        <w:p w14:paraId="09BA9A87" w14:textId="15F75042" w:rsidR="00732769" w:rsidRDefault="00000000">
          <w:pPr>
            <w:pStyle w:val="TM3"/>
            <w:tabs>
              <w:tab w:val="right" w:leader="dot" w:pos="9062"/>
            </w:tabs>
            <w:rPr>
              <w:rFonts w:eastAsiaTheme="minorEastAsia" w:cstheme="minorBidi"/>
              <w:noProof/>
              <w:sz w:val="24"/>
              <w:szCs w:val="24"/>
              <w:lang w:eastAsia="fr-FR"/>
            </w:rPr>
          </w:pPr>
          <w:hyperlink w:anchor="_Toc236843926" w:history="1">
            <w:r w:rsidR="00732769" w:rsidRPr="00A62531">
              <w:rPr>
                <w:rStyle w:val="Lienhypertexte"/>
                <w:noProof/>
              </w:rPr>
              <w:t>16.3 Version applicable</w:t>
            </w:r>
            <w:r w:rsidR="00732769">
              <w:rPr>
                <w:noProof/>
                <w:webHidden/>
              </w:rPr>
              <w:tab/>
            </w:r>
            <w:r w:rsidR="00732769">
              <w:rPr>
                <w:noProof/>
                <w:webHidden/>
              </w:rPr>
              <w:fldChar w:fldCharType="begin"/>
            </w:r>
            <w:r w:rsidR="00732769">
              <w:rPr>
                <w:noProof/>
                <w:webHidden/>
              </w:rPr>
              <w:instrText xml:space="preserve"> PAGEREF _Toc236843926 \h </w:instrText>
            </w:r>
            <w:r w:rsidR="00732769">
              <w:rPr>
                <w:noProof/>
                <w:webHidden/>
              </w:rPr>
            </w:r>
            <w:r w:rsidR="00732769">
              <w:rPr>
                <w:noProof/>
                <w:webHidden/>
              </w:rPr>
              <w:fldChar w:fldCharType="separate"/>
            </w:r>
            <w:r w:rsidR="00732769">
              <w:rPr>
                <w:noProof/>
                <w:webHidden/>
              </w:rPr>
              <w:t>22</w:t>
            </w:r>
            <w:r w:rsidR="00732769">
              <w:rPr>
                <w:noProof/>
                <w:webHidden/>
              </w:rPr>
              <w:fldChar w:fldCharType="end"/>
            </w:r>
          </w:hyperlink>
        </w:p>
        <w:p w14:paraId="56C6D5A7" w14:textId="5533D9B2" w:rsidR="00732769" w:rsidRDefault="00000000">
          <w:pPr>
            <w:pStyle w:val="TM3"/>
            <w:tabs>
              <w:tab w:val="right" w:leader="dot" w:pos="9062"/>
            </w:tabs>
            <w:rPr>
              <w:rFonts w:eastAsiaTheme="minorEastAsia" w:cstheme="minorBidi"/>
              <w:noProof/>
              <w:sz w:val="24"/>
              <w:szCs w:val="24"/>
              <w:lang w:eastAsia="fr-FR"/>
            </w:rPr>
          </w:pPr>
          <w:hyperlink w:anchor="_Toc236843927" w:history="1">
            <w:r w:rsidR="00732769" w:rsidRPr="00A62531">
              <w:rPr>
                <w:rStyle w:val="Lienhypertexte"/>
                <w:rFonts w:ascii="Apple Color Emoji" w:hAnsi="Apple Color Emoji" w:cs="Apple Color Emoji"/>
                <w:noProof/>
              </w:rPr>
              <w:t>📌</w:t>
            </w:r>
            <w:r w:rsidR="00732769" w:rsidRPr="00A62531">
              <w:rPr>
                <w:rStyle w:val="Lienhypertexte"/>
                <w:noProof/>
              </w:rPr>
              <w:t xml:space="preserve"> IMPORTANT – VALIDATION</w:t>
            </w:r>
            <w:r w:rsidR="00732769">
              <w:rPr>
                <w:noProof/>
                <w:webHidden/>
              </w:rPr>
              <w:tab/>
            </w:r>
            <w:r w:rsidR="00732769">
              <w:rPr>
                <w:noProof/>
                <w:webHidden/>
              </w:rPr>
              <w:fldChar w:fldCharType="begin"/>
            </w:r>
            <w:r w:rsidR="00732769">
              <w:rPr>
                <w:noProof/>
                <w:webHidden/>
              </w:rPr>
              <w:instrText xml:space="preserve"> PAGEREF _Toc236843927 \h </w:instrText>
            </w:r>
            <w:r w:rsidR="00732769">
              <w:rPr>
                <w:noProof/>
                <w:webHidden/>
              </w:rPr>
            </w:r>
            <w:r w:rsidR="00732769">
              <w:rPr>
                <w:noProof/>
                <w:webHidden/>
              </w:rPr>
              <w:fldChar w:fldCharType="separate"/>
            </w:r>
            <w:r w:rsidR="00732769">
              <w:rPr>
                <w:noProof/>
                <w:webHidden/>
              </w:rPr>
              <w:t>22</w:t>
            </w:r>
            <w:r w:rsidR="00732769">
              <w:rPr>
                <w:noProof/>
                <w:webHidden/>
              </w:rPr>
              <w:fldChar w:fldCharType="end"/>
            </w:r>
          </w:hyperlink>
        </w:p>
        <w:p w14:paraId="3DDC46CA" w14:textId="24FF52BE" w:rsidR="00951AE3" w:rsidRDefault="00951AE3">
          <w:r>
            <w:rPr>
              <w:b/>
              <w:bCs/>
              <w:noProof/>
            </w:rPr>
            <w:fldChar w:fldCharType="end"/>
          </w:r>
        </w:p>
      </w:sdtContent>
    </w:sdt>
    <w:p w14:paraId="1A71CD13" w14:textId="0C7A4FCA" w:rsidR="001942B0" w:rsidRDefault="001942B0"/>
    <w:p w14:paraId="6A5BF238" w14:textId="77777777" w:rsidR="004D1F03" w:rsidRDefault="004D1F03" w:rsidP="00C73C13">
      <w:pPr>
        <w:pStyle w:val="Titre1"/>
        <w:jc w:val="center"/>
      </w:pPr>
    </w:p>
    <w:p w14:paraId="10EA9EEA" w14:textId="77777777" w:rsidR="004D1F03" w:rsidRDefault="004D1F03" w:rsidP="00C73C13">
      <w:pPr>
        <w:pStyle w:val="Titre1"/>
        <w:jc w:val="center"/>
      </w:pPr>
    </w:p>
    <w:p w14:paraId="7350EA02" w14:textId="77777777" w:rsidR="004D1F03" w:rsidRDefault="004D1F03" w:rsidP="00C73C13">
      <w:pPr>
        <w:pStyle w:val="Titre1"/>
        <w:jc w:val="center"/>
      </w:pPr>
    </w:p>
    <w:p w14:paraId="45F2CE12" w14:textId="77777777" w:rsidR="004D1F03" w:rsidRDefault="004D1F03" w:rsidP="00C73C13">
      <w:pPr>
        <w:pStyle w:val="Titre1"/>
        <w:jc w:val="center"/>
      </w:pPr>
    </w:p>
    <w:p w14:paraId="61D4EA8E" w14:textId="77777777" w:rsidR="0013358F" w:rsidRDefault="0013358F" w:rsidP="0013358F">
      <w:pPr>
        <w:pStyle w:val="Titre1"/>
        <w:jc w:val="center"/>
      </w:pPr>
    </w:p>
    <w:p w14:paraId="1F2E7493" w14:textId="77777777" w:rsidR="0013358F" w:rsidRDefault="0013358F" w:rsidP="0013358F">
      <w:pPr>
        <w:pStyle w:val="Titre1"/>
        <w:jc w:val="center"/>
      </w:pPr>
    </w:p>
    <w:p w14:paraId="712093EF" w14:textId="77777777" w:rsidR="0013358F" w:rsidRDefault="0013358F" w:rsidP="0013358F">
      <w:pPr>
        <w:pStyle w:val="Titre1"/>
        <w:jc w:val="center"/>
      </w:pPr>
    </w:p>
    <w:p w14:paraId="4577670C" w14:textId="77777777" w:rsidR="0013358F" w:rsidRDefault="0013358F" w:rsidP="0013358F">
      <w:pPr>
        <w:pStyle w:val="Titre1"/>
        <w:jc w:val="center"/>
      </w:pPr>
    </w:p>
    <w:p w14:paraId="2809355D" w14:textId="77777777" w:rsidR="0013358F" w:rsidRDefault="0013358F" w:rsidP="0013358F">
      <w:pPr>
        <w:pStyle w:val="Titre1"/>
        <w:jc w:val="center"/>
      </w:pPr>
    </w:p>
    <w:p w14:paraId="3128EF4B" w14:textId="77777777" w:rsidR="0013358F" w:rsidRDefault="0013358F" w:rsidP="0013358F">
      <w:pPr>
        <w:pStyle w:val="Titre1"/>
        <w:jc w:val="center"/>
      </w:pPr>
    </w:p>
    <w:p w14:paraId="27BA4C36" w14:textId="77777777" w:rsidR="0013358F" w:rsidRDefault="0013358F" w:rsidP="0013358F">
      <w:pPr>
        <w:pStyle w:val="Titre1"/>
        <w:jc w:val="center"/>
      </w:pPr>
    </w:p>
    <w:p w14:paraId="797A9A5C" w14:textId="77777777" w:rsidR="0013358F" w:rsidRDefault="0013358F" w:rsidP="0013358F">
      <w:pPr>
        <w:pStyle w:val="Titre1"/>
        <w:jc w:val="center"/>
      </w:pPr>
    </w:p>
    <w:p w14:paraId="36017999" w14:textId="77777777" w:rsidR="0013358F" w:rsidRDefault="0013358F" w:rsidP="0013358F">
      <w:pPr>
        <w:pStyle w:val="Titre1"/>
        <w:jc w:val="center"/>
      </w:pPr>
    </w:p>
    <w:p w14:paraId="0A0F5953" w14:textId="77777777" w:rsidR="0013358F" w:rsidRDefault="0013358F" w:rsidP="0013358F">
      <w:pPr>
        <w:pStyle w:val="Titre1"/>
        <w:jc w:val="center"/>
      </w:pPr>
    </w:p>
    <w:p w14:paraId="51FAF5FC" w14:textId="77777777" w:rsidR="0013358F" w:rsidRDefault="0013358F" w:rsidP="0013358F">
      <w:pPr>
        <w:pStyle w:val="Titre1"/>
        <w:jc w:val="center"/>
      </w:pPr>
    </w:p>
    <w:p w14:paraId="710B3E60" w14:textId="77777777" w:rsidR="0013358F" w:rsidRDefault="0013358F" w:rsidP="0013358F">
      <w:pPr>
        <w:pStyle w:val="Titre1"/>
        <w:jc w:val="center"/>
      </w:pPr>
    </w:p>
    <w:p w14:paraId="57B22D89" w14:textId="77777777" w:rsidR="00732769" w:rsidRDefault="00732769" w:rsidP="0013358F">
      <w:pPr>
        <w:pStyle w:val="Titre1"/>
        <w:jc w:val="center"/>
      </w:pPr>
      <w:bookmarkStart w:id="0" w:name="_Toc236843818"/>
    </w:p>
    <w:p w14:paraId="6491FB4A" w14:textId="77777777" w:rsidR="00732769" w:rsidRDefault="00732769" w:rsidP="0013358F">
      <w:pPr>
        <w:pStyle w:val="Titre1"/>
        <w:jc w:val="center"/>
      </w:pPr>
    </w:p>
    <w:p w14:paraId="607D0CD9" w14:textId="6989BFDA" w:rsidR="001942B0" w:rsidRPr="0013358F" w:rsidRDefault="001942B0" w:rsidP="0013358F">
      <w:pPr>
        <w:pStyle w:val="Titre1"/>
        <w:jc w:val="center"/>
      </w:pPr>
      <w:r w:rsidRPr="00AB1138">
        <w:lastRenderedPageBreak/>
        <w:t>CHAPITRE</w:t>
      </w:r>
      <w:r w:rsidR="008417A0">
        <w:t xml:space="preserve"> </w:t>
      </w:r>
      <w:r w:rsidR="0013358F">
        <w:t xml:space="preserve">1. </w:t>
      </w:r>
      <w:r w:rsidRPr="00AB1138">
        <w:rPr>
          <w:szCs w:val="36"/>
        </w:rPr>
        <w:t>DISPOSITIONS GÉNÉRALES</w:t>
      </w:r>
      <w:bookmarkEnd w:id="0"/>
    </w:p>
    <w:p w14:paraId="3862CD1B" w14:textId="21BC3BE9" w:rsidR="001942B0" w:rsidRPr="001942B0" w:rsidRDefault="001942B0" w:rsidP="00951AE3">
      <w:pPr>
        <w:pStyle w:val="Titre2"/>
      </w:pPr>
      <w:bookmarkStart w:id="1" w:name="_Toc236843819"/>
      <w:r w:rsidRPr="001942B0">
        <w:t>1. Objet</w:t>
      </w:r>
      <w:r w:rsidR="00FD7C16">
        <w:t xml:space="preserve"> et champs d’application</w:t>
      </w:r>
      <w:r w:rsidRPr="001942B0">
        <w:t xml:space="preserve"> des Conditions Générales de Vente</w:t>
      </w:r>
      <w:bookmarkEnd w:id="1"/>
    </w:p>
    <w:p w14:paraId="447A5D96" w14:textId="77777777" w:rsidR="00FD7C16" w:rsidRDefault="00FD7C16" w:rsidP="00FD7C16">
      <w:pPr>
        <w:pStyle w:val="Titre3"/>
      </w:pPr>
      <w:bookmarkStart w:id="2" w:name="_Toc236843820"/>
      <w:r>
        <w:t>1.1 Objet</w:t>
      </w:r>
      <w:bookmarkEnd w:id="2"/>
    </w:p>
    <w:p w14:paraId="25650FB2" w14:textId="77777777" w:rsidR="00FD7C16" w:rsidRDefault="00FD7C16" w:rsidP="00FD7C16">
      <w:pPr>
        <w:pStyle w:val="NormalWeb"/>
      </w:pPr>
      <w:r>
        <w:t xml:space="preserve">Les présentes Conditions Générales de Vente (CGV) ont pour objet de définir les conditions dans lesquelles </w:t>
      </w:r>
      <w:r>
        <w:rPr>
          <w:rStyle w:val="lev"/>
        </w:rPr>
        <w:t>Valérie PERRIGUEY EI</w:t>
      </w:r>
      <w:r>
        <w:t>, praticienne en réflexologie, propose et réalise ses prestations de réflexologie et d’accompagnement en matière de bien-être.</w:t>
      </w:r>
    </w:p>
    <w:p w14:paraId="3117EF17" w14:textId="77777777" w:rsidR="00FD7C16" w:rsidRDefault="00FD7C16" w:rsidP="00FD7C16">
      <w:pPr>
        <w:pStyle w:val="NormalWeb"/>
      </w:pPr>
      <w:r>
        <w:t xml:space="preserve">Les prestations sont réalisées </w:t>
      </w:r>
      <w:r>
        <w:rPr>
          <w:rStyle w:val="lev"/>
        </w:rPr>
        <w:t>exclusivement au domicile du client ou au sein d'une institution</w:t>
      </w:r>
      <w:r>
        <w:t>, selon les modalités convenues lors de la réservation.</w:t>
      </w:r>
    </w:p>
    <w:p w14:paraId="7E3C0D82" w14:textId="77777777" w:rsidR="00FD7C16" w:rsidRDefault="00FD7C16" w:rsidP="00FD7C16">
      <w:pPr>
        <w:pStyle w:val="Titre3"/>
      </w:pPr>
      <w:bookmarkStart w:id="3" w:name="_Toc236843821"/>
      <w:r>
        <w:t>1.2 Identification du praticien</w:t>
      </w:r>
      <w:bookmarkEnd w:id="3"/>
    </w:p>
    <w:p w14:paraId="60DF315B" w14:textId="77777777" w:rsidR="00FD7C16" w:rsidRDefault="00FD7C16" w:rsidP="00FD7C16">
      <w:pPr>
        <w:pStyle w:val="NormalWeb"/>
        <w:rPr>
          <w:rStyle w:val="lev"/>
        </w:rPr>
      </w:pPr>
      <w:r>
        <w:rPr>
          <w:rStyle w:val="lev"/>
        </w:rPr>
        <w:t>Valérie PERRIGUEY EI</w:t>
      </w:r>
      <w:r>
        <w:br/>
      </w:r>
      <w:r>
        <w:rPr>
          <w:rStyle w:val="lev"/>
        </w:rPr>
        <w:t>SIRET : 985 331 172 00033</w:t>
      </w:r>
    </w:p>
    <w:p w14:paraId="49DB9926" w14:textId="77777777" w:rsidR="0013358F" w:rsidRDefault="0013358F" w:rsidP="0013358F">
      <w:pPr>
        <w:pStyle w:val="NormalWeb"/>
      </w:pPr>
      <w:r>
        <w:t>Adresse professionnelle : 195 Route de Pompey 54460 Liverdun</w:t>
      </w:r>
    </w:p>
    <w:p w14:paraId="088F1256" w14:textId="77777777" w:rsidR="0013358F" w:rsidRDefault="0013358F" w:rsidP="0013358F">
      <w:pPr>
        <w:pStyle w:val="NormalWeb"/>
      </w:pPr>
      <w:r>
        <w:t>Téléphone : 06 68 69 98 14</w:t>
      </w:r>
    </w:p>
    <w:p w14:paraId="73BF2450" w14:textId="77777777" w:rsidR="0013358F" w:rsidRDefault="0013358F" w:rsidP="0013358F">
      <w:pPr>
        <w:pStyle w:val="NormalWeb"/>
      </w:pPr>
      <w:r>
        <w:t>Courriel : vperriguey.reflexologie@gmail.com</w:t>
      </w:r>
    </w:p>
    <w:p w14:paraId="06E0FE50" w14:textId="77777777" w:rsidR="0013358F" w:rsidRDefault="0013358F" w:rsidP="0013358F">
      <w:pPr>
        <w:pStyle w:val="NormalWeb"/>
      </w:pPr>
      <w:r>
        <w:t>Site internet</w:t>
      </w:r>
      <w:proofErr w:type="gramStart"/>
      <w:r>
        <w:t xml:space="preserve"> :www.valerie-perriguey.fr</w:t>
      </w:r>
      <w:proofErr w:type="gramEnd"/>
    </w:p>
    <w:p w14:paraId="0088F040" w14:textId="77777777" w:rsidR="0013358F" w:rsidRDefault="0013358F" w:rsidP="0013358F">
      <w:pPr>
        <w:pStyle w:val="NormalWeb"/>
      </w:pPr>
      <w:r>
        <w:t xml:space="preserve">Médiateur de la consommation : </w:t>
      </w:r>
      <w:r w:rsidRPr="000471F7">
        <w:t>https://mediateur-consommation-smp.fr</w:t>
      </w:r>
    </w:p>
    <w:p w14:paraId="45041D0F" w14:textId="533D4269" w:rsidR="0013358F" w:rsidRDefault="0013358F" w:rsidP="00FD7C16">
      <w:pPr>
        <w:pStyle w:val="NormalWeb"/>
      </w:pPr>
      <w:r>
        <w:t>Assurance Responsabilité Civile Professionnelle : I8 1037827 Crédit Mutuel</w:t>
      </w:r>
    </w:p>
    <w:p w14:paraId="6D755715" w14:textId="77777777" w:rsidR="00FD7C16" w:rsidRDefault="00FD7C16" w:rsidP="00FD7C16">
      <w:pPr>
        <w:pStyle w:val="NormalWeb"/>
      </w:pPr>
      <w:r>
        <w:t>Les coordonnées permettant de contacter le praticien sont indiquées sur le site internet et dans les échanges adressés au client.</w:t>
      </w:r>
    </w:p>
    <w:p w14:paraId="499AB777" w14:textId="77777777" w:rsidR="00FD7C16" w:rsidRDefault="00FD7C16" w:rsidP="00FD7C16">
      <w:pPr>
        <w:pStyle w:val="Titre3"/>
      </w:pPr>
      <w:bookmarkStart w:id="4" w:name="_Toc236843822"/>
      <w:r>
        <w:t>1.3 Champ d’application</w:t>
      </w:r>
      <w:bookmarkEnd w:id="4"/>
    </w:p>
    <w:p w14:paraId="4F7D2D5E" w14:textId="77777777" w:rsidR="00FD7C16" w:rsidRDefault="00FD7C16" w:rsidP="00FD7C16">
      <w:pPr>
        <w:pStyle w:val="NormalWeb"/>
      </w:pPr>
      <w:r>
        <w:t>Les présentes CGV s'appliquent à l'ensemble des prestations proposées par le praticien aux clients particuliers, ainsi qu'aux conditions applicables aux réservations, paiements, reports, annulations et, le cas échéant, aux forfaits et cartes cadeau.</w:t>
      </w:r>
    </w:p>
    <w:p w14:paraId="10424086" w14:textId="77777777" w:rsidR="00FD7C16" w:rsidRDefault="00FD7C16" w:rsidP="00FD7C16">
      <w:pPr>
        <w:pStyle w:val="NormalWeb"/>
      </w:pPr>
      <w:r>
        <w:t>Toute réservation d'une prestation implique la prise de connaissance et l'acceptation des présentes CGV dans les conditions prévues sur le site ou lors de la prise de rendez-vous.</w:t>
      </w:r>
    </w:p>
    <w:p w14:paraId="58B21232" w14:textId="77777777" w:rsidR="00FD7C16" w:rsidRDefault="00FD7C16" w:rsidP="00FD7C16">
      <w:pPr>
        <w:pStyle w:val="Titre3"/>
      </w:pPr>
      <w:bookmarkStart w:id="5" w:name="_Toc236843823"/>
      <w:r>
        <w:t>1.4 Nature des prestations</w:t>
      </w:r>
      <w:bookmarkEnd w:id="5"/>
    </w:p>
    <w:p w14:paraId="4270E6E0" w14:textId="77777777" w:rsidR="00FD7C16" w:rsidRDefault="00FD7C16" w:rsidP="00FD7C16">
      <w:pPr>
        <w:pStyle w:val="NormalWeb"/>
      </w:pPr>
      <w:r>
        <w:t xml:space="preserve">Les prestations proposées relèvent d'une </w:t>
      </w:r>
      <w:r>
        <w:rPr>
          <w:rStyle w:val="lev"/>
        </w:rPr>
        <w:t>pratique de bien-être et d'accompagnement non médical</w:t>
      </w:r>
      <w:r>
        <w:t>.</w:t>
      </w:r>
    </w:p>
    <w:p w14:paraId="0055E9A2" w14:textId="77777777" w:rsidR="00FD7C16" w:rsidRDefault="00FD7C16" w:rsidP="00FD7C16">
      <w:pPr>
        <w:pStyle w:val="NormalWeb"/>
      </w:pPr>
      <w:r>
        <w:t>La réflexologie ne constitue pas un acte médical, ne permet pas d'établir un diagnostic médical et ne se substitue ni à une consultation médicale, ni à un traitement, ni au suivi assuré par un professionnel de santé.</w:t>
      </w:r>
    </w:p>
    <w:p w14:paraId="7AF09F8C" w14:textId="77777777" w:rsidR="00FD7C16" w:rsidRDefault="00FD7C16" w:rsidP="00FD7C16">
      <w:pPr>
        <w:pStyle w:val="NormalWeb"/>
      </w:pPr>
      <w:r>
        <w:t>Le praticien n'établit aucun diagnostic médical et ne demande pas au client d'interrompre ou de modifier un traitement médical prescrit.</w:t>
      </w:r>
    </w:p>
    <w:p w14:paraId="6A37CB8E" w14:textId="77777777" w:rsidR="00FD7C16" w:rsidRDefault="00FD7C16" w:rsidP="00FD7C16">
      <w:pPr>
        <w:pStyle w:val="Titre3"/>
      </w:pPr>
      <w:bookmarkStart w:id="6" w:name="_Toc236843824"/>
      <w:r>
        <w:rPr>
          <w:rFonts w:ascii="Apple Color Emoji" w:hAnsi="Apple Color Emoji" w:cs="Apple Color Emoji"/>
        </w:rPr>
        <w:lastRenderedPageBreak/>
        <w:t>📌</w:t>
      </w:r>
      <w:r>
        <w:t xml:space="preserve"> IMPORTANT</w:t>
      </w:r>
      <w:bookmarkEnd w:id="6"/>
    </w:p>
    <w:p w14:paraId="7988EA89" w14:textId="77777777" w:rsidR="00FD7C16" w:rsidRDefault="00FD7C16" w:rsidP="00FD7C16">
      <w:pPr>
        <w:pStyle w:val="NormalWeb"/>
      </w:pPr>
      <w:r>
        <w:t xml:space="preserve">Le client est invité à prendre connaissance des </w:t>
      </w:r>
      <w:r>
        <w:rPr>
          <w:rStyle w:val="lev"/>
        </w:rPr>
        <w:t>contre-indications et précautions</w:t>
      </w:r>
      <w:r>
        <w:t xml:space="preserve"> avant toute réservation et à signaler au praticien toute information utile concernant son état de santé.</w:t>
      </w:r>
    </w:p>
    <w:p w14:paraId="48E8AC15" w14:textId="4F6231B4" w:rsidR="007270C5" w:rsidRDefault="00FD7C16" w:rsidP="00732769">
      <w:pPr>
        <w:pStyle w:val="NormalWeb"/>
      </w:pPr>
      <w:r>
        <w:t xml:space="preserve">Le praticien se réserve la possibilité de </w:t>
      </w:r>
      <w:r>
        <w:rPr>
          <w:rStyle w:val="lev"/>
        </w:rPr>
        <w:t>refuser ou de reporter une séance</w:t>
      </w:r>
      <w:r>
        <w:t xml:space="preserve"> lorsqu'il estime que l'état de santé du client ou les circonstances ne permettent pas de réaliser la prestation dans des conditions appropriées de sécurité.</w:t>
      </w:r>
    </w:p>
    <w:p w14:paraId="2C3C5C32" w14:textId="455017BC" w:rsidR="007270C5" w:rsidRPr="00AB1138" w:rsidRDefault="007270C5" w:rsidP="0013358F">
      <w:pPr>
        <w:pStyle w:val="Titre1"/>
        <w:rPr>
          <w:szCs w:val="36"/>
        </w:rPr>
      </w:pPr>
      <w:bookmarkStart w:id="7" w:name="_Toc236843825"/>
      <w:r w:rsidRPr="001942B0">
        <w:rPr>
          <w:szCs w:val="36"/>
        </w:rPr>
        <w:t>CHAPITRE 2</w:t>
      </w:r>
      <w:r w:rsidR="0013358F">
        <w:rPr>
          <w:szCs w:val="36"/>
        </w:rPr>
        <w:t xml:space="preserve">. </w:t>
      </w:r>
      <w:r w:rsidRPr="001942B0">
        <w:rPr>
          <w:szCs w:val="36"/>
        </w:rPr>
        <w:t>RÉSERVATION ET DÉROULEMENT DES PRESTATIONS</w:t>
      </w:r>
      <w:bookmarkEnd w:id="7"/>
    </w:p>
    <w:p w14:paraId="4102E2CC" w14:textId="13DAB89A" w:rsidR="001942B0" w:rsidRPr="001942B0" w:rsidRDefault="001942B0" w:rsidP="00951AE3">
      <w:pPr>
        <w:pStyle w:val="Titre2"/>
      </w:pPr>
      <w:bookmarkStart w:id="8" w:name="_Toc236843826"/>
      <w:r w:rsidRPr="001942B0">
        <w:t xml:space="preserve">2. </w:t>
      </w:r>
      <w:r w:rsidR="00FD7C16">
        <w:t>P</w:t>
      </w:r>
      <w:r w:rsidRPr="001942B0">
        <w:t>restations</w:t>
      </w:r>
      <w:bookmarkEnd w:id="8"/>
      <w:r w:rsidR="00FD7C16">
        <w:t xml:space="preserve"> </w:t>
      </w:r>
    </w:p>
    <w:p w14:paraId="580F009D" w14:textId="77777777" w:rsidR="00FD7C16" w:rsidRDefault="00FD7C16" w:rsidP="00FD7C16">
      <w:pPr>
        <w:pStyle w:val="Titre3"/>
      </w:pPr>
      <w:bookmarkStart w:id="9" w:name="_Toc236843827"/>
      <w:r>
        <w:t>2.1 Prestations proposées</w:t>
      </w:r>
      <w:bookmarkEnd w:id="9"/>
    </w:p>
    <w:p w14:paraId="52976944" w14:textId="77777777" w:rsidR="00FD7C16" w:rsidRDefault="00FD7C16" w:rsidP="00FD7C16">
      <w:pPr>
        <w:pStyle w:val="NormalWeb"/>
      </w:pPr>
      <w:r>
        <w:t>Le praticien propose des prestations de réflexologie et de bien-être, dont les caractéristiques, la durée et les tarifs sont présentés sur le site internet, lors de la prise de rendez-vous ou communiqués directement au client.</w:t>
      </w:r>
    </w:p>
    <w:p w14:paraId="15AE3491" w14:textId="77777777" w:rsidR="00FD7C16" w:rsidRDefault="00FD7C16" w:rsidP="00FD7C16">
      <w:pPr>
        <w:pStyle w:val="NormalWeb"/>
      </w:pPr>
      <w:r>
        <w:t>Les prestations pouvant être proposées comprennent notamment les séances de réflexologie d'une heure et les prestations spécifiques proposées par le praticien.</w:t>
      </w:r>
    </w:p>
    <w:p w14:paraId="57235081" w14:textId="77777777" w:rsidR="00FD7C16" w:rsidRDefault="00FD7C16" w:rsidP="00FD7C16">
      <w:pPr>
        <w:pStyle w:val="Titre3"/>
      </w:pPr>
      <w:bookmarkStart w:id="10" w:name="_Toc236843828"/>
      <w:r>
        <w:t>2.2 Lieu des prestations</w:t>
      </w:r>
      <w:bookmarkEnd w:id="10"/>
    </w:p>
    <w:p w14:paraId="00D436B0" w14:textId="77777777" w:rsidR="00FD7C16" w:rsidRDefault="00FD7C16" w:rsidP="00FD7C16">
      <w:pPr>
        <w:pStyle w:val="NormalWeb"/>
      </w:pPr>
      <w:r>
        <w:t xml:space="preserve">Les prestations sont réalisées </w:t>
      </w:r>
      <w:r>
        <w:rPr>
          <w:rStyle w:val="lev"/>
        </w:rPr>
        <w:t>exclusivement au domicile du client ou au sein d'une institution</w:t>
      </w:r>
      <w:r>
        <w:t>, selon les modalités convenues lors de la réservation.</w:t>
      </w:r>
    </w:p>
    <w:p w14:paraId="6842BEE6" w14:textId="77777777" w:rsidR="00FD7C16" w:rsidRDefault="00FD7C16" w:rsidP="00FD7C16">
      <w:pPr>
        <w:pStyle w:val="NormalWeb"/>
      </w:pPr>
      <w:r>
        <w:t>Le client doit s'assurer que les conditions nécessaires à la réalisation de la séance sont réunies à l'adresse convenue, notamment que le praticien puisse accéder aux lieux et que le client soit présent à l'heure du rendez-vous.</w:t>
      </w:r>
    </w:p>
    <w:p w14:paraId="63A269E6" w14:textId="77777777" w:rsidR="00FD7C16" w:rsidRDefault="00FD7C16" w:rsidP="00FD7C16">
      <w:pPr>
        <w:pStyle w:val="Titre3"/>
      </w:pPr>
      <w:bookmarkStart w:id="11" w:name="_Toc236843829"/>
      <w:r>
        <w:t>2.3 Adaptation de la séance</w:t>
      </w:r>
      <w:bookmarkEnd w:id="11"/>
    </w:p>
    <w:p w14:paraId="68C59AE2" w14:textId="77777777" w:rsidR="00FD7C16" w:rsidRDefault="00FD7C16" w:rsidP="00FD7C16">
      <w:pPr>
        <w:pStyle w:val="NormalWeb"/>
      </w:pPr>
      <w:r>
        <w:t>Le contenu et les modalités de la séance peuvent être adaptés par le praticien en fonction des informations communiquées par le client, de son état au moment du rendez-vous et des conditions de réalisation de la prestation.</w:t>
      </w:r>
    </w:p>
    <w:p w14:paraId="7FD3B361" w14:textId="77777777" w:rsidR="00FD7C16" w:rsidRDefault="00FD7C16" w:rsidP="00FD7C16">
      <w:pPr>
        <w:pStyle w:val="NormalWeb"/>
      </w:pPr>
      <w:r>
        <w:t>Cette adaptation peut notamment conduire à modifier les modalités de la séance ou, lorsque la situation le justifie, à reporter ou refuser la prestation.</w:t>
      </w:r>
    </w:p>
    <w:p w14:paraId="779583ED" w14:textId="77777777" w:rsidR="00FD7C16" w:rsidRDefault="00FD7C16" w:rsidP="00FD7C16">
      <w:pPr>
        <w:pStyle w:val="Titre3"/>
      </w:pPr>
      <w:bookmarkStart w:id="12" w:name="_Toc236843830"/>
      <w:r>
        <w:t>2.4 Information préalable sur l'état de santé</w:t>
      </w:r>
      <w:bookmarkEnd w:id="12"/>
    </w:p>
    <w:p w14:paraId="3DF30652" w14:textId="77777777" w:rsidR="00FD7C16" w:rsidRDefault="00FD7C16" w:rsidP="00FD7C16">
      <w:pPr>
        <w:pStyle w:val="NormalWeb"/>
      </w:pPr>
      <w:r>
        <w:t xml:space="preserve">Avant toute première séance, le client est invité à prendre connaissance des </w:t>
      </w:r>
      <w:r>
        <w:rPr>
          <w:rStyle w:val="lev"/>
        </w:rPr>
        <w:t>contre-indications et précautions</w:t>
      </w:r>
      <w:r>
        <w:t xml:space="preserve"> présentées sur le site et à compléter le questionnaire préalable lorsque celui-ci lui est demandé.</w:t>
      </w:r>
    </w:p>
    <w:p w14:paraId="2F464EEF" w14:textId="77777777" w:rsidR="00FD7C16" w:rsidRDefault="00FD7C16" w:rsidP="00FD7C16">
      <w:pPr>
        <w:pStyle w:val="NormalWeb"/>
      </w:pPr>
      <w:r>
        <w:t>Le client s'engage à communiquer au praticien toute information pertinente concernant son état de santé et à signaler toute évolution de celui-ci avant une nouvelle séance.</w:t>
      </w:r>
    </w:p>
    <w:p w14:paraId="374EE3D1" w14:textId="77777777" w:rsidR="00FD7C16" w:rsidRDefault="00FD7C16" w:rsidP="00FD7C16">
      <w:pPr>
        <w:pStyle w:val="Titre3"/>
      </w:pPr>
      <w:bookmarkStart w:id="13" w:name="_Toc236843831"/>
      <w:r>
        <w:rPr>
          <w:rFonts w:ascii="Apple Color Emoji" w:hAnsi="Apple Color Emoji" w:cs="Apple Color Emoji"/>
        </w:rPr>
        <w:lastRenderedPageBreak/>
        <w:t>📌</w:t>
      </w:r>
      <w:r>
        <w:t xml:space="preserve"> IMPORTANT – NATURE DE LA PRATIQUE</w:t>
      </w:r>
      <w:bookmarkEnd w:id="13"/>
    </w:p>
    <w:p w14:paraId="68869D38" w14:textId="77777777" w:rsidR="00FD7C16" w:rsidRDefault="00FD7C16" w:rsidP="00FD7C16">
      <w:pPr>
        <w:pStyle w:val="NormalWeb"/>
      </w:pPr>
      <w:r>
        <w:t xml:space="preserve">La réflexologie est une </w:t>
      </w:r>
      <w:r>
        <w:rPr>
          <w:rStyle w:val="lev"/>
        </w:rPr>
        <w:t>pratique de bien-être et non une pratique médicale</w:t>
      </w:r>
      <w:r>
        <w:t>.</w:t>
      </w:r>
    </w:p>
    <w:p w14:paraId="0F4A5473" w14:textId="77777777" w:rsidR="00FD7C16" w:rsidRDefault="00FD7C16" w:rsidP="00FD7C16">
      <w:pPr>
        <w:pStyle w:val="NormalWeb"/>
      </w:pPr>
      <w:r>
        <w:t>Elle ne permet pas d'établir un diagnostic médical et ne se substitue ni à une consultation médicale, ni à un traitement, ni au suivi assuré par un professionnel de santé.</w:t>
      </w:r>
    </w:p>
    <w:p w14:paraId="196FD134" w14:textId="538ADDF6" w:rsidR="00FD7C16" w:rsidRDefault="00FD7C16" w:rsidP="0013358F">
      <w:pPr>
        <w:pStyle w:val="NormalWeb"/>
      </w:pPr>
      <w:r>
        <w:t>Le praticien peut refuser ou reporter une séance lorsqu'il estime que celle-ci ne peut être réalisée dans des conditions appropriées de sécurité.</w:t>
      </w:r>
    </w:p>
    <w:p w14:paraId="01E74E45" w14:textId="3C5115DC" w:rsidR="001942B0" w:rsidRPr="001942B0" w:rsidRDefault="007270C5" w:rsidP="007270C5">
      <w:pPr>
        <w:pStyle w:val="Titre1"/>
        <w:jc w:val="center"/>
      </w:pPr>
      <w:bookmarkStart w:id="14" w:name="_Toc236843832"/>
      <w:r>
        <w:t>Chapitre</w:t>
      </w:r>
      <w:r w:rsidR="001942B0" w:rsidRPr="001942B0">
        <w:t xml:space="preserve">3. </w:t>
      </w:r>
      <w:r w:rsidR="00FD7C16">
        <w:t>Tarifs et réservation des prestations</w:t>
      </w:r>
      <w:bookmarkEnd w:id="14"/>
    </w:p>
    <w:p w14:paraId="6F762D30" w14:textId="77777777" w:rsidR="00FD7C16" w:rsidRDefault="00FD7C16" w:rsidP="00FD7C16">
      <w:pPr>
        <w:pStyle w:val="Titre3"/>
      </w:pPr>
      <w:bookmarkStart w:id="15" w:name="_Toc236843833"/>
      <w:r>
        <w:t>3.1 Tarifs</w:t>
      </w:r>
      <w:bookmarkEnd w:id="15"/>
    </w:p>
    <w:p w14:paraId="23B08EFD" w14:textId="77777777" w:rsidR="00FD7C16" w:rsidRDefault="00FD7C16" w:rsidP="00FD7C16">
      <w:pPr>
        <w:pStyle w:val="NormalWeb"/>
      </w:pPr>
      <w:r>
        <w:t>Les tarifs des prestations sont ceux affichés sur le site internet du praticien ou communiqués au client avant la réservation.</w:t>
      </w:r>
    </w:p>
    <w:p w14:paraId="476A3FD3" w14:textId="77777777" w:rsidR="00FD7C16" w:rsidRDefault="00FD7C16" w:rsidP="00FD7C16">
      <w:pPr>
        <w:pStyle w:val="NormalWeb"/>
      </w:pPr>
      <w:r>
        <w:t xml:space="preserve">Les prix sont indiqués en </w:t>
      </w:r>
      <w:r>
        <w:rPr>
          <w:rStyle w:val="lev"/>
        </w:rPr>
        <w:t>euros toutes taxes comprises (TTC)</w:t>
      </w:r>
      <w:r>
        <w:t xml:space="preserve"> lorsque la TVA est applicable.</w:t>
      </w:r>
    </w:p>
    <w:p w14:paraId="521F592B" w14:textId="77777777" w:rsidR="00FD7C16" w:rsidRDefault="00FD7C16" w:rsidP="00FD7C16">
      <w:pPr>
        <w:pStyle w:val="NormalWeb"/>
      </w:pPr>
      <w:r>
        <w:t>Le tarif applicable à la prestation est celui qui a été communiqué au client et accepté lors de la réservation. Aucun tarif différent ne pourra être appliqué sans information préalable du client.</w:t>
      </w:r>
    </w:p>
    <w:p w14:paraId="17ACA675" w14:textId="77777777" w:rsidR="00FD7C16" w:rsidRDefault="00FD7C16" w:rsidP="00FD7C16">
      <w:pPr>
        <w:pStyle w:val="Titre3"/>
      </w:pPr>
      <w:bookmarkStart w:id="16" w:name="_Toc236843834"/>
      <w:r>
        <w:t>3.2 Information préalable</w:t>
      </w:r>
      <w:bookmarkEnd w:id="16"/>
    </w:p>
    <w:p w14:paraId="557A9631" w14:textId="77777777" w:rsidR="00FD7C16" w:rsidRDefault="00FD7C16" w:rsidP="00FD7C16">
      <w:pPr>
        <w:pStyle w:val="NormalWeb"/>
      </w:pPr>
      <w:r>
        <w:t>Avant toute réservation, le client est informé des caractéristiques essentielles de la prestation choisie, de sa durée, de son tarif ainsi que des modalités pratiques de réalisation.</w:t>
      </w:r>
    </w:p>
    <w:p w14:paraId="5AE0BEC6" w14:textId="77777777" w:rsidR="00FD7C16" w:rsidRDefault="00FD7C16" w:rsidP="00FD7C16">
      <w:pPr>
        <w:pStyle w:val="NormalWeb"/>
      </w:pPr>
      <w:r>
        <w:t xml:space="preserve">Lorsque la réservation est effectuée à distance, les informations requises par la réglementation applicable sont communiquées au client avant la conclusion du contrat. </w:t>
      </w:r>
    </w:p>
    <w:p w14:paraId="7B039E1F" w14:textId="77777777" w:rsidR="00FD7C16" w:rsidRDefault="00FD7C16" w:rsidP="00FD7C16">
      <w:pPr>
        <w:pStyle w:val="Titre3"/>
      </w:pPr>
      <w:bookmarkStart w:id="17" w:name="_Toc236843835"/>
      <w:r>
        <w:t>3.3 Prise de rendez-vous</w:t>
      </w:r>
      <w:bookmarkEnd w:id="17"/>
    </w:p>
    <w:p w14:paraId="54D6168D" w14:textId="77777777" w:rsidR="00FD7C16" w:rsidRDefault="00FD7C16" w:rsidP="00FD7C16">
      <w:pPr>
        <w:pStyle w:val="NormalWeb"/>
      </w:pPr>
      <w:r>
        <w:t xml:space="preserve">Les rendez-vous peuvent être pris selon les modalités proposées par le praticien, notamment par l'intermédiaire de </w:t>
      </w:r>
      <w:proofErr w:type="spellStart"/>
      <w:r>
        <w:rPr>
          <w:rStyle w:val="lev"/>
        </w:rPr>
        <w:t>Résalib</w:t>
      </w:r>
      <w:proofErr w:type="spellEnd"/>
      <w:r>
        <w:t>, par téléphone ou par tout autre moyen de contact indiqué sur le site.</w:t>
      </w:r>
    </w:p>
    <w:p w14:paraId="342C12D7" w14:textId="77777777" w:rsidR="00FD7C16" w:rsidRDefault="00FD7C16" w:rsidP="00FD7C16">
      <w:pPr>
        <w:pStyle w:val="NormalWeb"/>
      </w:pPr>
      <w:r>
        <w:t>La réservation devient effective selon les modalités précisées lors de la prise de rendez-vous.</w:t>
      </w:r>
    </w:p>
    <w:p w14:paraId="19DB8000" w14:textId="77777777" w:rsidR="00FD7C16" w:rsidRDefault="00FD7C16" w:rsidP="00FD7C16">
      <w:pPr>
        <w:pStyle w:val="NormalWeb"/>
      </w:pPr>
      <w:r>
        <w:t>Le client reçoit un message de confirmation contenant les informations relatives à son rendez-vous.</w:t>
      </w:r>
    </w:p>
    <w:p w14:paraId="14CA34D4" w14:textId="77777777" w:rsidR="00FD7C16" w:rsidRDefault="00FD7C16" w:rsidP="00FD7C16">
      <w:pPr>
        <w:pStyle w:val="Titre3"/>
      </w:pPr>
      <w:bookmarkStart w:id="18" w:name="_Toc236843836"/>
      <w:r>
        <w:t>3.4 Déplacement du praticien</w:t>
      </w:r>
      <w:bookmarkEnd w:id="18"/>
    </w:p>
    <w:p w14:paraId="2C595EAA" w14:textId="77777777" w:rsidR="00FD7C16" w:rsidRDefault="00FD7C16" w:rsidP="00FD7C16">
      <w:pPr>
        <w:pStyle w:val="NormalWeb"/>
      </w:pPr>
      <w:r>
        <w:t xml:space="preserve">Les prestations étant réalisées exclusivement </w:t>
      </w:r>
      <w:r>
        <w:rPr>
          <w:rStyle w:val="lev"/>
        </w:rPr>
        <w:t>au domicile du client ou en institution</w:t>
      </w:r>
      <w:r>
        <w:t>, le rendez-vous est organisé en tenant compte du temps de déplacement nécessaire.</w:t>
      </w:r>
    </w:p>
    <w:p w14:paraId="7B917BB1" w14:textId="77777777" w:rsidR="00FD7C16" w:rsidRDefault="00FD7C16" w:rsidP="00FD7C16">
      <w:pPr>
        <w:pStyle w:val="NormalWeb"/>
      </w:pPr>
      <w:r>
        <w:t>Le client s'engage à être présent à l'adresse convenue à l'heure prévue du rendez-vous et à permettre l'accès aux lieux dans des conditions permettant la réalisation de la séance.</w:t>
      </w:r>
    </w:p>
    <w:p w14:paraId="174330A3" w14:textId="77777777" w:rsidR="00FD7C16" w:rsidRDefault="00FD7C16" w:rsidP="00FD7C16">
      <w:pPr>
        <w:pStyle w:val="NormalWeb"/>
      </w:pPr>
      <w:r>
        <w:t xml:space="preserve">Le praticien met tout en œuvre pour respecter les horaires convenus. Toutefois, les déplacements peuvent exceptionnellement entraîner un retard lié notamment aux conditions </w:t>
      </w:r>
      <w:r>
        <w:lastRenderedPageBreak/>
        <w:t>de circulation ou à un événement indépendant de sa volonté. Dans ce cas, le client est informé dans les meilleurs délais.</w:t>
      </w:r>
    </w:p>
    <w:p w14:paraId="07AD9018" w14:textId="77777777" w:rsidR="00FD7C16" w:rsidRDefault="00FD7C16" w:rsidP="00FD7C16">
      <w:pPr>
        <w:pStyle w:val="Titre3"/>
      </w:pPr>
      <w:bookmarkStart w:id="19" w:name="_Toc236843837"/>
      <w:r>
        <w:rPr>
          <w:rFonts w:ascii="Apple Color Emoji" w:hAnsi="Apple Color Emoji" w:cs="Apple Color Emoji"/>
        </w:rPr>
        <w:t>📌</w:t>
      </w:r>
      <w:r>
        <w:t xml:space="preserve"> IMPORTANT – RÉTRACTATION</w:t>
      </w:r>
      <w:bookmarkEnd w:id="19"/>
    </w:p>
    <w:p w14:paraId="287DA902" w14:textId="77777777" w:rsidR="00FD7C16" w:rsidRDefault="00FD7C16" w:rsidP="00FD7C16">
      <w:pPr>
        <w:pStyle w:val="NormalWeb"/>
      </w:pPr>
      <w:r>
        <w:t xml:space="preserve">Lorsque la réservation constitue un </w:t>
      </w:r>
      <w:r>
        <w:rPr>
          <w:rStyle w:val="lev"/>
        </w:rPr>
        <w:t>contrat conclu à distance ou hors établissement</w:t>
      </w:r>
      <w:r>
        <w:t>, le client consommateur bénéficie, lorsqu'il est applicable, du droit légal de rétractation prévu par le Code de la consommation.</w:t>
      </w:r>
    </w:p>
    <w:p w14:paraId="77C985B8" w14:textId="77777777" w:rsidR="00FD7C16" w:rsidRDefault="00FD7C16" w:rsidP="00FD7C16">
      <w:pPr>
        <w:pStyle w:val="NormalWeb"/>
      </w:pPr>
      <w:r>
        <w:t xml:space="preserve">Les conditions, délais et modalités d'exercice de ce droit sont précisés dans l'article consacré au </w:t>
      </w:r>
      <w:r>
        <w:rPr>
          <w:rStyle w:val="lev"/>
        </w:rPr>
        <w:t>droit de rétractation</w:t>
      </w:r>
      <w:r>
        <w:t xml:space="preserve"> des présentes CGV.</w:t>
      </w:r>
    </w:p>
    <w:p w14:paraId="0BD7EB41" w14:textId="28AD0635" w:rsidR="00FD7C16" w:rsidRDefault="00FD7C16" w:rsidP="00FD7C16">
      <w:pPr>
        <w:pStyle w:val="NormalWeb"/>
      </w:pPr>
      <w:r>
        <w:t xml:space="preserve">Lorsque le client souhaite expressément que la prestation commence avant l'expiration du délai légal de rétractation, les dispositions légales applicables à ce commencement d'exécution anticipé s'appliquent. </w:t>
      </w:r>
    </w:p>
    <w:p w14:paraId="1B1B3B98" w14:textId="4232C87C" w:rsidR="001942B0" w:rsidRPr="001942B0" w:rsidRDefault="007270C5" w:rsidP="007270C5">
      <w:pPr>
        <w:pStyle w:val="Titre1"/>
        <w:jc w:val="center"/>
      </w:pPr>
      <w:bookmarkStart w:id="20" w:name="_Toc236843838"/>
      <w:r>
        <w:t xml:space="preserve">Chapitre </w:t>
      </w:r>
      <w:r w:rsidR="001942B0" w:rsidRPr="001942B0">
        <w:t xml:space="preserve">4. </w:t>
      </w:r>
      <w:r w:rsidR="00FD7C16">
        <w:t>Modalités de paiement</w:t>
      </w:r>
      <w:bookmarkEnd w:id="20"/>
    </w:p>
    <w:p w14:paraId="3DC01E96" w14:textId="77777777" w:rsidR="00FD7C16" w:rsidRDefault="00FD7C16" w:rsidP="00FD7C16">
      <w:pPr>
        <w:pStyle w:val="Titre3"/>
      </w:pPr>
      <w:bookmarkStart w:id="21" w:name="_Toc236843839"/>
      <w:r>
        <w:t>4.1 Paiement des séances</w:t>
      </w:r>
      <w:bookmarkEnd w:id="21"/>
    </w:p>
    <w:p w14:paraId="0E623C95" w14:textId="77777777" w:rsidR="00FD7C16" w:rsidRDefault="00FD7C16" w:rsidP="00FD7C16">
      <w:pPr>
        <w:pStyle w:val="NormalWeb"/>
      </w:pPr>
      <w:r>
        <w:t xml:space="preserve">Le règlement de chaque séance est effectué </w:t>
      </w:r>
      <w:r>
        <w:rPr>
          <w:rStyle w:val="lev"/>
        </w:rPr>
        <w:t>à la fin de la prestation</w:t>
      </w:r>
      <w:r>
        <w:t>, au tarif indiqué au moment de la réservation.</w:t>
      </w:r>
    </w:p>
    <w:p w14:paraId="69BADCAB" w14:textId="77777777" w:rsidR="00FD7C16" w:rsidRDefault="00FD7C16" w:rsidP="00FD7C16">
      <w:pPr>
        <w:pStyle w:val="NormalWeb"/>
      </w:pPr>
      <w:r>
        <w:t>Le client peut régler sa séance par les moyens de paiement proposés par le praticien :</w:t>
      </w:r>
    </w:p>
    <w:p w14:paraId="40B08355" w14:textId="77777777" w:rsidR="00FD7C16" w:rsidRDefault="00FD7C16" w:rsidP="00FD7C16">
      <w:pPr>
        <w:numPr>
          <w:ilvl w:val="0"/>
          <w:numId w:val="26"/>
        </w:numPr>
        <w:spacing w:before="100" w:beforeAutospacing="1" w:after="100" w:afterAutospacing="1"/>
      </w:pPr>
      <w:r>
        <w:t xml:space="preserve">carte bancaire ; </w:t>
      </w:r>
    </w:p>
    <w:p w14:paraId="4EAB2D58" w14:textId="77777777" w:rsidR="00FD7C16" w:rsidRDefault="00FD7C16" w:rsidP="00FD7C16">
      <w:pPr>
        <w:numPr>
          <w:ilvl w:val="0"/>
          <w:numId w:val="26"/>
        </w:numPr>
        <w:spacing w:before="100" w:beforeAutospacing="1" w:after="100" w:afterAutospacing="1"/>
      </w:pPr>
      <w:r>
        <w:t xml:space="preserve">virement bancaire ; </w:t>
      </w:r>
    </w:p>
    <w:p w14:paraId="17F75E2A" w14:textId="77777777" w:rsidR="00FD7C16" w:rsidRDefault="00FD7C16" w:rsidP="00FD7C16">
      <w:pPr>
        <w:numPr>
          <w:ilvl w:val="0"/>
          <w:numId w:val="26"/>
        </w:numPr>
        <w:spacing w:before="100" w:beforeAutospacing="1" w:after="100" w:afterAutospacing="1"/>
      </w:pPr>
      <w:r>
        <w:t xml:space="preserve">PayPal ; </w:t>
      </w:r>
    </w:p>
    <w:p w14:paraId="07E438E5" w14:textId="77777777" w:rsidR="00FD7C16" w:rsidRDefault="00FD7C16" w:rsidP="00FD7C16">
      <w:pPr>
        <w:numPr>
          <w:ilvl w:val="0"/>
          <w:numId w:val="26"/>
        </w:numPr>
        <w:spacing w:before="100" w:beforeAutospacing="1" w:after="100" w:afterAutospacing="1"/>
      </w:pPr>
      <w:proofErr w:type="spellStart"/>
      <w:r>
        <w:t>Wero</w:t>
      </w:r>
      <w:proofErr w:type="spellEnd"/>
      <w:r>
        <w:t xml:space="preserve"> ; </w:t>
      </w:r>
    </w:p>
    <w:p w14:paraId="59674F2E" w14:textId="77777777" w:rsidR="00FD7C16" w:rsidRDefault="00FD7C16" w:rsidP="00FD7C16">
      <w:pPr>
        <w:numPr>
          <w:ilvl w:val="0"/>
          <w:numId w:val="26"/>
        </w:numPr>
        <w:spacing w:before="100" w:beforeAutospacing="1" w:after="100" w:afterAutospacing="1"/>
      </w:pPr>
      <w:r>
        <w:t xml:space="preserve">chèque ; </w:t>
      </w:r>
    </w:p>
    <w:p w14:paraId="6B557512" w14:textId="77777777" w:rsidR="00FD7C16" w:rsidRDefault="00FD7C16" w:rsidP="00FD7C16">
      <w:pPr>
        <w:numPr>
          <w:ilvl w:val="0"/>
          <w:numId w:val="26"/>
        </w:numPr>
        <w:spacing w:before="100" w:beforeAutospacing="1" w:after="100" w:afterAutospacing="1"/>
      </w:pPr>
      <w:r>
        <w:t xml:space="preserve">espèces. </w:t>
      </w:r>
    </w:p>
    <w:p w14:paraId="487919D1" w14:textId="77777777" w:rsidR="00FD7C16" w:rsidRDefault="00FD7C16" w:rsidP="00FD7C16">
      <w:pPr>
        <w:pStyle w:val="NormalWeb"/>
      </w:pPr>
      <w:r>
        <w:t>Le règlement est dû pour chaque prestation effectivement réalisée.</w:t>
      </w:r>
    </w:p>
    <w:p w14:paraId="68E03E84" w14:textId="77777777" w:rsidR="00FD7C16" w:rsidRDefault="00FD7C16" w:rsidP="00FD7C16">
      <w:pPr>
        <w:pStyle w:val="Titre3"/>
      </w:pPr>
      <w:bookmarkStart w:id="22" w:name="_Toc236843840"/>
      <w:r>
        <w:t>4.2 Paiement par carte bancaire</w:t>
      </w:r>
      <w:bookmarkEnd w:id="22"/>
    </w:p>
    <w:p w14:paraId="7DCB34C0" w14:textId="77777777" w:rsidR="00FD7C16" w:rsidRDefault="00FD7C16" w:rsidP="00FD7C16">
      <w:pPr>
        <w:pStyle w:val="NormalWeb"/>
      </w:pPr>
      <w:r>
        <w:t>Lorsque le paiement par carte bancaire est proposé, celui-ci est effectué selon les modalités communiquées par le praticien.</w:t>
      </w:r>
    </w:p>
    <w:p w14:paraId="77B3B20B" w14:textId="77777777" w:rsidR="00FD7C16" w:rsidRDefault="00FD7C16" w:rsidP="00FD7C16">
      <w:pPr>
        <w:pStyle w:val="Titre3"/>
      </w:pPr>
      <w:bookmarkStart w:id="23" w:name="_Toc236843841"/>
      <w:r>
        <w:t xml:space="preserve">4.3 Paiement par virement, PayPal ou </w:t>
      </w:r>
      <w:proofErr w:type="spellStart"/>
      <w:r>
        <w:t>Wero</w:t>
      </w:r>
      <w:bookmarkEnd w:id="23"/>
      <w:proofErr w:type="spellEnd"/>
    </w:p>
    <w:p w14:paraId="43C2396C" w14:textId="77777777" w:rsidR="00FD7C16" w:rsidRDefault="00FD7C16" w:rsidP="00FD7C16">
      <w:pPr>
        <w:pStyle w:val="NormalWeb"/>
      </w:pPr>
      <w:r>
        <w:t xml:space="preserve">Lorsque le règlement est effectué par virement bancaire, PayPal ou </w:t>
      </w:r>
      <w:proofErr w:type="spellStart"/>
      <w:r>
        <w:t>Wero</w:t>
      </w:r>
      <w:proofErr w:type="spellEnd"/>
      <w:r>
        <w:t>, le paiement est considéré comme réalisé à réception effective des fonds.</w:t>
      </w:r>
    </w:p>
    <w:p w14:paraId="0D21AD98" w14:textId="77777777" w:rsidR="00FD7C16" w:rsidRDefault="00FD7C16" w:rsidP="00FD7C16">
      <w:pPr>
        <w:pStyle w:val="Titre3"/>
      </w:pPr>
      <w:bookmarkStart w:id="24" w:name="_Toc236843842"/>
      <w:r>
        <w:t>4.4 Paiement par chèque</w:t>
      </w:r>
      <w:bookmarkEnd w:id="24"/>
    </w:p>
    <w:p w14:paraId="600D4D06" w14:textId="77777777" w:rsidR="00FD7C16" w:rsidRDefault="00FD7C16" w:rsidP="00FD7C16">
      <w:pPr>
        <w:pStyle w:val="NormalWeb"/>
      </w:pPr>
      <w:r>
        <w:t>Le règlement par chèque est accepté selon les modalités communiquées par le praticien.</w:t>
      </w:r>
    </w:p>
    <w:p w14:paraId="7950D0D8" w14:textId="77777777" w:rsidR="00FD7C16" w:rsidRDefault="00FD7C16" w:rsidP="00FD7C16">
      <w:pPr>
        <w:pStyle w:val="NormalWeb"/>
      </w:pPr>
      <w:r>
        <w:t>Le chèque est remis au praticien au moment du règlement de la prestation.</w:t>
      </w:r>
    </w:p>
    <w:p w14:paraId="2C68DD5D" w14:textId="77777777" w:rsidR="00FD7C16" w:rsidRDefault="00FD7C16" w:rsidP="00FD7C16">
      <w:pPr>
        <w:pStyle w:val="Titre3"/>
      </w:pPr>
      <w:bookmarkStart w:id="25" w:name="_Toc236843843"/>
      <w:r>
        <w:lastRenderedPageBreak/>
        <w:t>4.5 Paiement en espèces</w:t>
      </w:r>
      <w:bookmarkEnd w:id="25"/>
    </w:p>
    <w:p w14:paraId="4E010C08" w14:textId="77777777" w:rsidR="00FD7C16" w:rsidRDefault="00FD7C16" w:rsidP="00FD7C16">
      <w:pPr>
        <w:pStyle w:val="NormalWeb"/>
      </w:pPr>
      <w:r>
        <w:t>Le règlement en espèces est effectué à la fin de la séance.</w:t>
      </w:r>
    </w:p>
    <w:p w14:paraId="1937612E" w14:textId="77777777" w:rsidR="00FD7C16" w:rsidRDefault="00FD7C16" w:rsidP="00FD7C16">
      <w:pPr>
        <w:pStyle w:val="NormalWeb"/>
      </w:pPr>
      <w:r>
        <w:t>Le client doit prévoir le montant correspondant au tarif de la prestation réservée.</w:t>
      </w:r>
    </w:p>
    <w:p w14:paraId="7C97E61E" w14:textId="1171FD83" w:rsidR="00FD7C16" w:rsidRDefault="00FD7C16" w:rsidP="00FD7C16"/>
    <w:p w14:paraId="6A6406E1" w14:textId="77777777" w:rsidR="00FD7C16" w:rsidRDefault="00FD7C16" w:rsidP="00FD7C16">
      <w:pPr>
        <w:pStyle w:val="Titre2"/>
      </w:pPr>
      <w:bookmarkStart w:id="26" w:name="_Toc236843844"/>
      <w:r>
        <w:rPr>
          <w:rFonts w:ascii="Apple Color Emoji" w:hAnsi="Apple Color Emoji" w:cs="Apple Color Emoji"/>
        </w:rPr>
        <w:t>📌</w:t>
      </w:r>
      <w:r>
        <w:t xml:space="preserve"> IMPORTANT – FORFAITS</w:t>
      </w:r>
      <w:bookmarkEnd w:id="26"/>
    </w:p>
    <w:p w14:paraId="1A68DADB" w14:textId="77777777" w:rsidR="00FD7C16" w:rsidRDefault="00FD7C16" w:rsidP="00FD7C16">
      <w:pPr>
        <w:pStyle w:val="NormalWeb"/>
      </w:pPr>
      <w:r>
        <w:t>Les forfaits ne sont pas automatiquement inclus dans la première séance.</w:t>
      </w:r>
    </w:p>
    <w:p w14:paraId="43A0B35D" w14:textId="77777777" w:rsidR="00FD7C16" w:rsidRDefault="00FD7C16" w:rsidP="00FD7C16">
      <w:pPr>
        <w:pStyle w:val="NormalWeb"/>
      </w:pPr>
      <w:r>
        <w:t>Lors du premier rendez-vous, le praticien peut présenter au client l'existence d'un forfait lorsque celui-ci paraît adapté à sa situation.</w:t>
      </w:r>
    </w:p>
    <w:p w14:paraId="070DCC48" w14:textId="77777777" w:rsidR="00FD7C16" w:rsidRDefault="00FD7C16" w:rsidP="00FD7C16">
      <w:pPr>
        <w:pStyle w:val="NormalWeb"/>
      </w:pPr>
      <w:r>
        <w:t xml:space="preserve">Le forfait ne devient effectif que si le client </w:t>
      </w:r>
      <w:r>
        <w:rPr>
          <w:rStyle w:val="lev"/>
        </w:rPr>
        <w:t>demande expressément à en bénéficier</w:t>
      </w:r>
      <w:r>
        <w:t xml:space="preserve"> et signe le contrat de forfait correspondant.</w:t>
      </w:r>
    </w:p>
    <w:p w14:paraId="3762A34C" w14:textId="77777777" w:rsidR="00FD7C16" w:rsidRDefault="00FD7C16" w:rsidP="00FD7C16">
      <w:pPr>
        <w:pStyle w:val="NormalWeb"/>
      </w:pPr>
      <w:r>
        <w:t xml:space="preserve">Les conditions de paiement du forfait, notamment le paiement en une fois ou le paiement en quatre échéances sans frais via PayPal lorsque cette possibilité est proposée, sont précisées dans le </w:t>
      </w:r>
      <w:r>
        <w:rPr>
          <w:rStyle w:val="lev"/>
        </w:rPr>
        <w:t>contrat de forfait</w:t>
      </w:r>
      <w:r>
        <w:t xml:space="preserve"> signé par le client.</w:t>
      </w:r>
    </w:p>
    <w:p w14:paraId="5E1F7CD7" w14:textId="77777777" w:rsidR="00FD7C16" w:rsidRDefault="00FD7C16" w:rsidP="00FD7C16">
      <w:pPr>
        <w:pStyle w:val="NormalWeb"/>
      </w:pPr>
      <w:r>
        <w:t>Le contrat de forfait précise également les engagements respectifs du client et du praticien ainsi que les conditions applicables en cas d'annulation, de report ou de cessation du forfait.</w:t>
      </w:r>
    </w:p>
    <w:p w14:paraId="790522F6" w14:textId="77777777" w:rsidR="00FD7C16" w:rsidRDefault="00FD7C16" w:rsidP="00FD7C16">
      <w:pPr>
        <w:pStyle w:val="Titre3"/>
      </w:pPr>
      <w:bookmarkStart w:id="27" w:name="_Toc236843845"/>
      <w:r>
        <w:t>4.6 Facturation et justificatif de paiement</w:t>
      </w:r>
      <w:bookmarkEnd w:id="27"/>
    </w:p>
    <w:p w14:paraId="551B35EC" w14:textId="77777777" w:rsidR="00FD7C16" w:rsidRDefault="00FD7C16" w:rsidP="00FD7C16">
      <w:pPr>
        <w:pStyle w:val="NormalWeb"/>
      </w:pPr>
      <w:r>
        <w:t>Un justificatif de paiement peut être remis ou adressé au client selon les modalités applicables à la prestation.</w:t>
      </w:r>
    </w:p>
    <w:p w14:paraId="7C8ED5FA" w14:textId="77CE8ED3" w:rsidR="001942B0" w:rsidRPr="001942B0" w:rsidRDefault="007270C5" w:rsidP="007270C5">
      <w:pPr>
        <w:pStyle w:val="Titre1"/>
        <w:jc w:val="center"/>
      </w:pPr>
      <w:bookmarkStart w:id="28" w:name="_Toc236843846"/>
      <w:r>
        <w:t xml:space="preserve">Chapitre </w:t>
      </w:r>
      <w:r w:rsidR="001942B0" w:rsidRPr="001942B0">
        <w:t xml:space="preserve">5. </w:t>
      </w:r>
      <w:r w:rsidR="00FD7C16">
        <w:t>Annulation, report, retard</w:t>
      </w:r>
      <w:bookmarkEnd w:id="28"/>
    </w:p>
    <w:p w14:paraId="0EE12CDE" w14:textId="77777777" w:rsidR="00FD7C16" w:rsidRDefault="00FD7C16" w:rsidP="00FD7C16">
      <w:pPr>
        <w:pStyle w:val="Titre3"/>
      </w:pPr>
      <w:bookmarkStart w:id="29" w:name="_Toc236843847"/>
      <w:r>
        <w:t>5.1 Présence du client au rendez-vous</w:t>
      </w:r>
      <w:bookmarkEnd w:id="29"/>
    </w:p>
    <w:p w14:paraId="6F8302A8" w14:textId="77777777" w:rsidR="00FD7C16" w:rsidRDefault="00FD7C16" w:rsidP="00FD7C16">
      <w:pPr>
        <w:pStyle w:val="NormalWeb"/>
      </w:pPr>
      <w:r>
        <w:t>Les prestations étant réalisées au domicile du client ou au sein d'une institution, le déplacement du praticien est organisé spécifiquement pour chaque rendez-vous.</w:t>
      </w:r>
    </w:p>
    <w:p w14:paraId="1009E836" w14:textId="77777777" w:rsidR="00FD7C16" w:rsidRDefault="00FD7C16" w:rsidP="00FD7C16">
      <w:pPr>
        <w:pStyle w:val="NormalWeb"/>
      </w:pPr>
      <w:r>
        <w:t>Le client s'engage à être présent à l'adresse convenue, à la date et à l'heure prévues, afin de permettre la réalisation de la séance dans les conditions convenues.</w:t>
      </w:r>
    </w:p>
    <w:p w14:paraId="671E18C9" w14:textId="77777777" w:rsidR="00FD7C16" w:rsidRDefault="00FD7C16" w:rsidP="00FD7C16">
      <w:pPr>
        <w:pStyle w:val="Titre3"/>
      </w:pPr>
      <w:bookmarkStart w:id="30" w:name="_Toc236843848"/>
      <w:r>
        <w:t>5.2 Annulation ou demande de report</w:t>
      </w:r>
      <w:bookmarkEnd w:id="30"/>
    </w:p>
    <w:p w14:paraId="08A9C791" w14:textId="77777777" w:rsidR="00FD7C16" w:rsidRDefault="00FD7C16" w:rsidP="00FD7C16">
      <w:pPr>
        <w:pStyle w:val="NormalWeb"/>
      </w:pPr>
      <w:r>
        <w:t xml:space="preserve">En cas d'empêchement, le client est invité à prévenir le praticien </w:t>
      </w:r>
      <w:r>
        <w:rPr>
          <w:rStyle w:val="lev"/>
        </w:rPr>
        <w:t>au plus tard la veille du rendez-vous</w:t>
      </w:r>
      <w:r>
        <w:t>.</w:t>
      </w:r>
    </w:p>
    <w:p w14:paraId="7459B268" w14:textId="77777777" w:rsidR="00FD7C16" w:rsidRDefault="00FD7C16" w:rsidP="00FD7C16">
      <w:pPr>
        <w:pStyle w:val="NormalWeb"/>
      </w:pPr>
      <w:r>
        <w:t>Cette information permet notamment au praticien de réorganiser son agenda et, lorsque cela est possible, son déplacement.</w:t>
      </w:r>
    </w:p>
    <w:p w14:paraId="301E2A7B" w14:textId="77777777" w:rsidR="00FD7C16" w:rsidRDefault="00FD7C16" w:rsidP="00FD7C16">
      <w:pPr>
        <w:pStyle w:val="NormalWeb"/>
      </w:pPr>
      <w:r>
        <w:t>Une demande de report peut être proposée en fonction des disponibilités du praticien.</w:t>
      </w:r>
    </w:p>
    <w:p w14:paraId="10507D57" w14:textId="77777777" w:rsidR="00FD7C16" w:rsidRDefault="00FD7C16" w:rsidP="00FD7C16">
      <w:pPr>
        <w:pStyle w:val="Titre3"/>
      </w:pPr>
      <w:bookmarkStart w:id="31" w:name="_Toc236843849"/>
      <w:r>
        <w:lastRenderedPageBreak/>
        <w:t>5.3 Situation exceptionnelle ou urgence</w:t>
      </w:r>
      <w:bookmarkEnd w:id="31"/>
    </w:p>
    <w:p w14:paraId="7AE51F1C" w14:textId="77777777" w:rsidR="00FD7C16" w:rsidRDefault="00FD7C16" w:rsidP="00FD7C16">
      <w:pPr>
        <w:pStyle w:val="NormalWeb"/>
      </w:pPr>
      <w:r>
        <w:t xml:space="preserve">À titre exceptionnel, lorsqu'un événement important et imprévisible survient, le praticien peut accepter une demande d'annulation ou de report effectuée </w:t>
      </w:r>
      <w:r>
        <w:rPr>
          <w:rStyle w:val="lev"/>
        </w:rPr>
        <w:t>au minimum deux heures avant l'heure prévue du rendez-vous</w:t>
      </w:r>
      <w:r>
        <w:t>.</w:t>
      </w:r>
    </w:p>
    <w:p w14:paraId="42E77154" w14:textId="77777777" w:rsidR="00FD7C16" w:rsidRDefault="00FD7C16" w:rsidP="00FD7C16">
      <w:pPr>
        <w:pStyle w:val="NormalWeb"/>
      </w:pPr>
      <w:r>
        <w:t>L'appréciation du caractère exceptionnel de la situation relève du praticien.</w:t>
      </w:r>
    </w:p>
    <w:p w14:paraId="43F37C9B" w14:textId="77777777" w:rsidR="00FD7C16" w:rsidRDefault="00FD7C16" w:rsidP="00FD7C16">
      <w:pPr>
        <w:pStyle w:val="Titre3"/>
      </w:pPr>
      <w:bookmarkStart w:id="32" w:name="_Toc236843850"/>
      <w:r>
        <w:t>5.4 Absence du client</w:t>
      </w:r>
      <w:bookmarkEnd w:id="32"/>
    </w:p>
    <w:p w14:paraId="6F001F05" w14:textId="77777777" w:rsidR="00FD7C16" w:rsidRDefault="00FD7C16" w:rsidP="00FD7C16">
      <w:pPr>
        <w:pStyle w:val="NormalWeb"/>
      </w:pPr>
      <w:r>
        <w:t>En cas d'absence du client au lieu convenu et sans information préalable dans les conditions prévues ci-dessus, le praticien peut constater l'impossibilité de réaliser la prestation.</w:t>
      </w:r>
    </w:p>
    <w:p w14:paraId="72B3056A" w14:textId="77777777" w:rsidR="00FD7C16" w:rsidRDefault="00FD7C16" w:rsidP="00FD7C16">
      <w:pPr>
        <w:pStyle w:val="NormalWeb"/>
      </w:pPr>
      <w:r>
        <w:t>Les conséquences financières éventuelles de cette absence sont déterminées selon la nature de la prestation concernée et les dispositions applicables aux séances, forfaits ou cartes cadeau.</w:t>
      </w:r>
    </w:p>
    <w:p w14:paraId="58E3A46C" w14:textId="77777777" w:rsidR="00FD7C16" w:rsidRDefault="00FD7C16" w:rsidP="00FD7C16">
      <w:pPr>
        <w:pStyle w:val="Titre3"/>
      </w:pPr>
      <w:bookmarkStart w:id="33" w:name="_Toc236843851"/>
      <w:r>
        <w:t>5.5 Retard du praticien</w:t>
      </w:r>
      <w:bookmarkEnd w:id="33"/>
    </w:p>
    <w:p w14:paraId="3027B93F" w14:textId="77777777" w:rsidR="00FD7C16" w:rsidRDefault="00FD7C16" w:rsidP="00FD7C16">
      <w:pPr>
        <w:pStyle w:val="NormalWeb"/>
      </w:pPr>
      <w:r>
        <w:t>Le praticien met tout en œuvre pour respecter l'horaire convenu.</w:t>
      </w:r>
    </w:p>
    <w:p w14:paraId="7EFA82F2" w14:textId="77777777" w:rsidR="00FD7C16" w:rsidRDefault="00FD7C16" w:rsidP="00FD7C16">
      <w:pPr>
        <w:pStyle w:val="NormalWeb"/>
      </w:pPr>
      <w:r>
        <w:t>Toutefois, les prestations étant réalisées au domicile du client ou en institution, un retard peut exceptionnellement survenir, notamment en raison des conditions de circulation, d'un rendez-vous précédent ou d'un événement indépendant de la volonté du praticien.</w:t>
      </w:r>
    </w:p>
    <w:p w14:paraId="6B7E6EAE" w14:textId="77777777" w:rsidR="00FD7C16" w:rsidRDefault="00FD7C16" w:rsidP="00FD7C16">
      <w:pPr>
        <w:pStyle w:val="NormalWeb"/>
      </w:pPr>
      <w:r>
        <w:t>Dans ce cas, le praticien informe le client dans les meilleurs délais.</w:t>
      </w:r>
    </w:p>
    <w:p w14:paraId="6C68F149" w14:textId="77777777" w:rsidR="00FD7C16" w:rsidRDefault="00FD7C16" w:rsidP="00FD7C16">
      <w:pPr>
        <w:pStyle w:val="Titre3"/>
      </w:pPr>
      <w:bookmarkStart w:id="34" w:name="_Toc236843852"/>
      <w:r>
        <w:t>5.6 Retard ou indisponibilité du client</w:t>
      </w:r>
      <w:bookmarkEnd w:id="34"/>
    </w:p>
    <w:p w14:paraId="10FD62E7" w14:textId="77777777" w:rsidR="00FD7C16" w:rsidRDefault="00FD7C16" w:rsidP="00FD7C16">
      <w:pPr>
        <w:pStyle w:val="NormalWeb"/>
      </w:pPr>
      <w:r>
        <w:t>Le client doit être présent à l'heure convenue afin que la séance puisse être réalisée dans de bonnes conditions.</w:t>
      </w:r>
    </w:p>
    <w:p w14:paraId="063FA325" w14:textId="65C1A6FF" w:rsidR="00FD7C16" w:rsidRDefault="00FD7C16" w:rsidP="00FD7C16">
      <w:pPr>
        <w:pStyle w:val="NormalWeb"/>
      </w:pPr>
      <w:r>
        <w:t>Lorsque le client n'est pas présent à l'heure du rendez-vous, le praticien peut être amené à attendre un temps raisonnable ou à constater l'impossibilité de réaliser la séance, notamment lorsque son planning ou ses déplacements ne permettent pas de prolonger l'attente.</w:t>
      </w:r>
    </w:p>
    <w:p w14:paraId="52627983" w14:textId="77777777" w:rsidR="00FD7C16" w:rsidRDefault="00FD7C16" w:rsidP="00FD7C16">
      <w:pPr>
        <w:pStyle w:val="Titre3"/>
      </w:pPr>
      <w:bookmarkStart w:id="35" w:name="_Toc236843853"/>
      <w:r>
        <w:rPr>
          <w:rFonts w:ascii="Apple Color Emoji" w:hAnsi="Apple Color Emoji" w:cs="Apple Color Emoji"/>
        </w:rPr>
        <w:t>📌</w:t>
      </w:r>
      <w:r>
        <w:t xml:space="preserve"> IMPORTANT</w:t>
      </w:r>
      <w:bookmarkEnd w:id="35"/>
    </w:p>
    <w:p w14:paraId="26DC83D6" w14:textId="77777777" w:rsidR="00FD7C16" w:rsidRDefault="00FD7C16" w:rsidP="00FD7C16">
      <w:pPr>
        <w:pStyle w:val="NormalWeb"/>
      </w:pPr>
      <w:r>
        <w:t xml:space="preserve">Les règles prévues au présent article concernent </w:t>
      </w:r>
      <w:r>
        <w:rPr>
          <w:rStyle w:val="lev"/>
        </w:rPr>
        <w:t>l'organisation des rendez-vous</w:t>
      </w:r>
      <w:r>
        <w:t>. Elles ne privent pas le consommateur de l'exercice des droits qui lui sont légalement applicables, notamment lorsqu'un droit de rétractation est prévu par la réglementation.</w:t>
      </w:r>
    </w:p>
    <w:p w14:paraId="74BA7C22" w14:textId="77777777" w:rsidR="00FD7C16" w:rsidRDefault="00FD7C16" w:rsidP="00FD7C16">
      <w:pPr>
        <w:pStyle w:val="NormalWeb"/>
      </w:pPr>
      <w:r>
        <w:t xml:space="preserve">Les conditions particulières applicables aux </w:t>
      </w:r>
      <w:r>
        <w:rPr>
          <w:rStyle w:val="lev"/>
        </w:rPr>
        <w:t>cartes cadeau</w:t>
      </w:r>
      <w:r>
        <w:t xml:space="preserve"> et aux </w:t>
      </w:r>
      <w:r>
        <w:rPr>
          <w:rStyle w:val="lev"/>
        </w:rPr>
        <w:t>forfaits</w:t>
      </w:r>
      <w:r>
        <w:t xml:space="preserve"> seront précisées dans les articles qui leur sont consacrés et, le cas échéant, dans les contrats ou documents correspondants.</w:t>
      </w:r>
    </w:p>
    <w:p w14:paraId="45554FE3" w14:textId="77777777" w:rsidR="00732769" w:rsidRDefault="00732769" w:rsidP="007270C5">
      <w:pPr>
        <w:pStyle w:val="Titre1"/>
        <w:jc w:val="center"/>
      </w:pPr>
      <w:bookmarkStart w:id="36" w:name="_Toc236843854"/>
    </w:p>
    <w:p w14:paraId="4C9D8C4B" w14:textId="77777777" w:rsidR="00732769" w:rsidRDefault="00732769" w:rsidP="007270C5">
      <w:pPr>
        <w:pStyle w:val="Titre1"/>
        <w:jc w:val="center"/>
      </w:pPr>
    </w:p>
    <w:p w14:paraId="70C27640" w14:textId="77777777" w:rsidR="00732769" w:rsidRDefault="00732769" w:rsidP="007270C5">
      <w:pPr>
        <w:pStyle w:val="Titre1"/>
        <w:jc w:val="center"/>
      </w:pPr>
    </w:p>
    <w:p w14:paraId="74C8E4C4" w14:textId="531BE8E5" w:rsidR="007270C5" w:rsidRDefault="007270C5" w:rsidP="007270C5">
      <w:pPr>
        <w:pStyle w:val="Titre1"/>
        <w:jc w:val="center"/>
      </w:pPr>
      <w:r>
        <w:lastRenderedPageBreak/>
        <w:t>Chapitre 6</w:t>
      </w:r>
      <w:r w:rsidR="0013358F">
        <w:t>.</w:t>
      </w:r>
      <w:r>
        <w:t xml:space="preserve"> DROIT DE RÉTRACTATION</w:t>
      </w:r>
      <w:bookmarkEnd w:id="36"/>
    </w:p>
    <w:p w14:paraId="59FD30DB" w14:textId="77777777" w:rsidR="007270C5" w:rsidRDefault="007270C5" w:rsidP="007270C5">
      <w:pPr>
        <w:pStyle w:val="Titre3"/>
      </w:pPr>
      <w:bookmarkStart w:id="37" w:name="_Toc236843855"/>
      <w:r>
        <w:t>6.1 Principe</w:t>
      </w:r>
      <w:bookmarkEnd w:id="37"/>
    </w:p>
    <w:p w14:paraId="614832EC" w14:textId="77777777" w:rsidR="007270C5" w:rsidRDefault="007270C5" w:rsidP="007270C5">
      <w:pPr>
        <w:pStyle w:val="NormalWeb"/>
      </w:pPr>
      <w:r>
        <w:t xml:space="preserve">Lorsque le contrat est conclu </w:t>
      </w:r>
      <w:r>
        <w:rPr>
          <w:rStyle w:val="lev"/>
        </w:rPr>
        <w:t>à distance ou hors établissement</w:t>
      </w:r>
      <w:r>
        <w:t xml:space="preserve">, le client consommateur bénéficie, lorsqu'il est applicable, d'un </w:t>
      </w:r>
      <w:r>
        <w:rPr>
          <w:rStyle w:val="lev"/>
        </w:rPr>
        <w:t>délai légal de rétractation de quatorze jours</w:t>
      </w:r>
      <w:r>
        <w:t>, conformément aux dispositions du Code de la consommation.</w:t>
      </w:r>
    </w:p>
    <w:p w14:paraId="29D6811F" w14:textId="77777777" w:rsidR="007270C5" w:rsidRDefault="007270C5" w:rsidP="007270C5">
      <w:pPr>
        <w:pStyle w:val="NormalWeb"/>
      </w:pPr>
      <w:r>
        <w:t>Le délai court à compter de la conclusion du contrat pour les prestations de services.</w:t>
      </w:r>
    </w:p>
    <w:p w14:paraId="25243FA1" w14:textId="77777777" w:rsidR="007270C5" w:rsidRDefault="007270C5" w:rsidP="007270C5">
      <w:pPr>
        <w:pStyle w:val="Titre3"/>
      </w:pPr>
      <w:bookmarkStart w:id="38" w:name="_Toc236843856"/>
      <w:r>
        <w:t>6.2 Exercice du droit de rétractation</w:t>
      </w:r>
      <w:bookmarkEnd w:id="38"/>
    </w:p>
    <w:p w14:paraId="7AA9D442" w14:textId="77777777" w:rsidR="007270C5" w:rsidRDefault="007270C5" w:rsidP="007270C5">
      <w:pPr>
        <w:pStyle w:val="NormalWeb"/>
      </w:pPr>
      <w:r>
        <w:t>Lorsque le droit de rétractation est applicable, le client peut exercer ce droit sans avoir à justifier sa décision ni à supporter de pénalité, dans les conditions et délais prévus par la réglementation.</w:t>
      </w:r>
    </w:p>
    <w:p w14:paraId="6040E0D6" w14:textId="77777777" w:rsidR="007270C5" w:rsidRDefault="007270C5" w:rsidP="007270C5">
      <w:pPr>
        <w:pStyle w:val="NormalWeb"/>
      </w:pPr>
      <w:r>
        <w:t>Le client peut exercer son droit de rétractation en adressant au praticien une demande explicite par écrit, notamment par e-mail ou courrier, avant l'expiration du délai légal.</w:t>
      </w:r>
    </w:p>
    <w:p w14:paraId="33FE4B22" w14:textId="77777777" w:rsidR="007270C5" w:rsidRDefault="007270C5" w:rsidP="007270C5">
      <w:pPr>
        <w:pStyle w:val="NormalWeb"/>
      </w:pPr>
      <w:r>
        <w:t>Le client peut également utiliser le formulaire type de rétractation lorsque celui-ci lui a été communiqué.</w:t>
      </w:r>
    </w:p>
    <w:p w14:paraId="3D952594" w14:textId="77777777" w:rsidR="007270C5" w:rsidRDefault="007270C5" w:rsidP="007270C5">
      <w:pPr>
        <w:pStyle w:val="Titre3"/>
      </w:pPr>
      <w:bookmarkStart w:id="39" w:name="_Toc236843857"/>
      <w:r>
        <w:t>6.3 Demande de réalisation de la prestation avant la fin du délai de rétractation</w:t>
      </w:r>
      <w:bookmarkEnd w:id="39"/>
    </w:p>
    <w:p w14:paraId="1DCF6A85" w14:textId="77777777" w:rsidR="007270C5" w:rsidRDefault="007270C5" w:rsidP="007270C5">
      <w:pPr>
        <w:pStyle w:val="NormalWeb"/>
      </w:pPr>
      <w:r>
        <w:t xml:space="preserve">Si le client souhaite que la prestation commence </w:t>
      </w:r>
      <w:r>
        <w:rPr>
          <w:rStyle w:val="lev"/>
        </w:rPr>
        <w:t>avant l'expiration du délai légal de rétractation</w:t>
      </w:r>
      <w:r>
        <w:t>, il doit en faire la demande expresse.</w:t>
      </w:r>
    </w:p>
    <w:p w14:paraId="39363C4B" w14:textId="77777777" w:rsidR="007270C5" w:rsidRDefault="007270C5" w:rsidP="007270C5">
      <w:pPr>
        <w:pStyle w:val="NormalWeb"/>
      </w:pPr>
      <w:r>
        <w:t>Lorsque la prestation a commencé à la demande expresse du client avant la fin du délai de rétractation, les dispositions légales relatives à l'exécution de la prestation avant l'expiration du délai de rétractation s'appliquent.</w:t>
      </w:r>
    </w:p>
    <w:p w14:paraId="70B3EA20" w14:textId="77777777" w:rsidR="007270C5" w:rsidRDefault="007270C5" w:rsidP="007270C5">
      <w:pPr>
        <w:pStyle w:val="NormalWeb"/>
      </w:pPr>
      <w:r>
        <w:t>En cas de rétractation après le commencement de la prestation, le client peut être tenu au paiement du montant correspondant au service effectivement réalisé jusqu'à la communication de sa décision de se rétracter, dans les conditions prévues par la loi.</w:t>
      </w:r>
    </w:p>
    <w:p w14:paraId="4129C882" w14:textId="77777777" w:rsidR="007270C5" w:rsidRDefault="007270C5" w:rsidP="007270C5">
      <w:pPr>
        <w:pStyle w:val="Titre3"/>
      </w:pPr>
      <w:bookmarkStart w:id="40" w:name="_Toc236843858"/>
      <w:r>
        <w:t>6.4 Cas dans lesquels le droit de rétractation ne peut plus être exercé</w:t>
      </w:r>
      <w:bookmarkEnd w:id="40"/>
    </w:p>
    <w:p w14:paraId="7AFDF8DE" w14:textId="77777777" w:rsidR="007270C5" w:rsidRDefault="007270C5" w:rsidP="007270C5">
      <w:pPr>
        <w:pStyle w:val="NormalWeb"/>
      </w:pPr>
      <w:r>
        <w:t xml:space="preserve">Lorsque la prestation a été </w:t>
      </w:r>
      <w:r>
        <w:rPr>
          <w:rStyle w:val="lev"/>
        </w:rPr>
        <w:t>entièrement exécutée avant la fin du délai de rétractation</w:t>
      </w:r>
      <w:r>
        <w:t>, après demande expresse du client et avec reconnaissance de la perte de son droit de rétractation une fois le contrat entièrement exécuté, le droit de rétractation ne peut plus être exercé, conformément aux dispositions légales applicables.</w:t>
      </w:r>
    </w:p>
    <w:p w14:paraId="7C414E16" w14:textId="77777777" w:rsidR="007270C5" w:rsidRDefault="007270C5" w:rsidP="007270C5">
      <w:pPr>
        <w:pStyle w:val="Titre3"/>
      </w:pPr>
      <w:bookmarkStart w:id="41" w:name="_Toc236843859"/>
      <w:r>
        <w:rPr>
          <w:rFonts w:ascii="Apple Color Emoji" w:hAnsi="Apple Color Emoji" w:cs="Apple Color Emoji"/>
        </w:rPr>
        <w:t>📌</w:t>
      </w:r>
      <w:r>
        <w:t xml:space="preserve"> IMPORTANT</w:t>
      </w:r>
      <w:bookmarkEnd w:id="41"/>
    </w:p>
    <w:p w14:paraId="705DA27E" w14:textId="77777777" w:rsidR="007270C5" w:rsidRDefault="007270C5" w:rsidP="007270C5">
      <w:pPr>
        <w:pStyle w:val="NormalWeb"/>
      </w:pPr>
      <w:r>
        <w:t xml:space="preserve">Les règles relatives au droit de rétractation sont des </w:t>
      </w:r>
      <w:r>
        <w:rPr>
          <w:rStyle w:val="lev"/>
        </w:rPr>
        <w:t>droits légaux du consommateur</w:t>
      </w:r>
      <w:r>
        <w:t>. Les présentes CGV ne peuvent pas avoir pour effet de les supprimer ou de les restreindre lorsqu'ils sont applicables.</w:t>
      </w:r>
    </w:p>
    <w:p w14:paraId="532FA965" w14:textId="77777777" w:rsidR="007270C5" w:rsidRDefault="007270C5" w:rsidP="007270C5">
      <w:pPr>
        <w:pStyle w:val="NormalWeb"/>
      </w:pPr>
      <w:r>
        <w:t xml:space="preserve">Les modalités particulières applicables aux </w:t>
      </w:r>
      <w:r>
        <w:rPr>
          <w:rStyle w:val="lev"/>
        </w:rPr>
        <w:t>cartes cadeau</w:t>
      </w:r>
      <w:r>
        <w:t xml:space="preserve"> et aux </w:t>
      </w:r>
      <w:r>
        <w:rPr>
          <w:rStyle w:val="lev"/>
        </w:rPr>
        <w:t>forfaits</w:t>
      </w:r>
      <w:r>
        <w:t xml:space="preserve"> seront précisées dans les articles correspondants.</w:t>
      </w:r>
    </w:p>
    <w:p w14:paraId="593A18B6" w14:textId="2A929D3D" w:rsidR="007270C5" w:rsidRDefault="007270C5" w:rsidP="007270C5">
      <w:pPr>
        <w:pStyle w:val="Titre1"/>
        <w:jc w:val="center"/>
      </w:pPr>
      <w:bookmarkStart w:id="42" w:name="_Toc236843860"/>
      <w:r>
        <w:lastRenderedPageBreak/>
        <w:t>Chapitre 7</w:t>
      </w:r>
      <w:r w:rsidR="0013358F">
        <w:t xml:space="preserve">. </w:t>
      </w:r>
      <w:r>
        <w:t>CONTRE-INDICATIONS, ÉTAT DE SANTÉ ET SÉCURITÉ</w:t>
      </w:r>
      <w:bookmarkEnd w:id="42"/>
    </w:p>
    <w:p w14:paraId="24D2F675" w14:textId="77777777" w:rsidR="007270C5" w:rsidRDefault="007270C5" w:rsidP="007270C5">
      <w:pPr>
        <w:pStyle w:val="Titre3"/>
      </w:pPr>
      <w:bookmarkStart w:id="43" w:name="_Toc236843861"/>
      <w:r>
        <w:t>7.1 Information préalable du client</w:t>
      </w:r>
      <w:bookmarkEnd w:id="43"/>
    </w:p>
    <w:p w14:paraId="4C459D6D" w14:textId="77777777" w:rsidR="007270C5" w:rsidRDefault="007270C5" w:rsidP="007270C5">
      <w:pPr>
        <w:pStyle w:val="NormalWeb"/>
      </w:pPr>
      <w:r>
        <w:t xml:space="preserve">Avant toute première séance, le client est invité à prendre connaissance des </w:t>
      </w:r>
      <w:r>
        <w:rPr>
          <w:rStyle w:val="lev"/>
        </w:rPr>
        <w:t>contre-indications et précautions</w:t>
      </w:r>
      <w:r>
        <w:t xml:space="preserve"> présentées sur le site internet et à compléter le questionnaire préalable qui lui est remis ou adressé.</w:t>
      </w:r>
    </w:p>
    <w:p w14:paraId="25B53DE9" w14:textId="77777777" w:rsidR="007270C5" w:rsidRDefault="007270C5" w:rsidP="007270C5">
      <w:pPr>
        <w:pStyle w:val="NormalWeb"/>
      </w:pPr>
      <w:r>
        <w:t>Le client s'engage à communiquer au praticien, de manière sincère et complète, toute information utile concernant son état de santé pouvant avoir une incidence sur la réalisation de la prestation.</w:t>
      </w:r>
    </w:p>
    <w:p w14:paraId="3514C8EB" w14:textId="77777777" w:rsidR="007270C5" w:rsidRDefault="007270C5" w:rsidP="007270C5">
      <w:pPr>
        <w:pStyle w:val="NormalWeb"/>
      </w:pPr>
      <w:r>
        <w:t>Il doit également informer le praticien de toute évolution de son état de santé avant une nouvelle séance.</w:t>
      </w:r>
    </w:p>
    <w:p w14:paraId="796CBED4" w14:textId="77777777" w:rsidR="007270C5" w:rsidRDefault="007270C5" w:rsidP="007270C5">
      <w:pPr>
        <w:pStyle w:val="Titre3"/>
      </w:pPr>
      <w:bookmarkStart w:id="44" w:name="_Toc236843862"/>
      <w:r>
        <w:t>7.2 Adaptation, report ou refus de la séance</w:t>
      </w:r>
      <w:bookmarkEnd w:id="44"/>
    </w:p>
    <w:p w14:paraId="60B6DEBC" w14:textId="31166FB2" w:rsidR="007270C5" w:rsidRDefault="007270C5" w:rsidP="007270C5">
      <w:pPr>
        <w:pStyle w:val="NormalWeb"/>
      </w:pPr>
      <w:r>
        <w:t>Le praticien évalue, dans les limites de sa pratique, si la séance peut être réalisée dans des conditions appropriées de sécurité.</w:t>
      </w:r>
    </w:p>
    <w:p w14:paraId="7CD9DC25" w14:textId="7176415F" w:rsidR="007270C5" w:rsidRDefault="007270C5" w:rsidP="007270C5">
      <w:pPr>
        <w:pStyle w:val="NormalWeb"/>
      </w:pPr>
      <w:r>
        <w:t>Lorsque l'état de santé du client, une contre-indication ou une situation particulière le justifie, le praticien peut :</w:t>
      </w:r>
    </w:p>
    <w:p w14:paraId="4CDF68BC" w14:textId="77777777" w:rsidR="007270C5" w:rsidRDefault="007270C5" w:rsidP="007270C5">
      <w:pPr>
        <w:numPr>
          <w:ilvl w:val="0"/>
          <w:numId w:val="27"/>
        </w:numPr>
        <w:spacing w:before="100" w:beforeAutospacing="1" w:after="100" w:afterAutospacing="1"/>
      </w:pPr>
      <w:r>
        <w:t xml:space="preserve">adapter les modalités de la séance ; </w:t>
      </w:r>
    </w:p>
    <w:p w14:paraId="31C1C05A" w14:textId="77777777" w:rsidR="007270C5" w:rsidRDefault="007270C5" w:rsidP="007270C5">
      <w:pPr>
        <w:numPr>
          <w:ilvl w:val="0"/>
          <w:numId w:val="27"/>
        </w:numPr>
        <w:spacing w:before="100" w:beforeAutospacing="1" w:after="100" w:afterAutospacing="1"/>
      </w:pPr>
      <w:r>
        <w:t xml:space="preserve">demander que la séance soit reportée ; </w:t>
      </w:r>
    </w:p>
    <w:p w14:paraId="70FCFE2E" w14:textId="77777777" w:rsidR="007270C5" w:rsidRDefault="007270C5" w:rsidP="007270C5">
      <w:pPr>
        <w:numPr>
          <w:ilvl w:val="0"/>
          <w:numId w:val="27"/>
        </w:numPr>
        <w:spacing w:before="100" w:beforeAutospacing="1" w:after="100" w:afterAutospacing="1"/>
      </w:pPr>
      <w:r>
        <w:t xml:space="preserve">refuser la réalisation de la prestation. </w:t>
      </w:r>
    </w:p>
    <w:p w14:paraId="34B02179" w14:textId="77777777" w:rsidR="007270C5" w:rsidRDefault="007270C5" w:rsidP="007270C5">
      <w:pPr>
        <w:pStyle w:val="NormalWeb"/>
      </w:pPr>
      <w:r>
        <w:t>Le refus ou le report d'une séance peut notamment intervenir lorsque le praticien estime que la prestation présente un risque ou n'est pas appropriée à la situation présentée au moment du rendez-vous.</w:t>
      </w:r>
    </w:p>
    <w:p w14:paraId="6400F50C" w14:textId="77777777" w:rsidR="007270C5" w:rsidRDefault="007270C5" w:rsidP="007270C5">
      <w:pPr>
        <w:pStyle w:val="Titre3"/>
      </w:pPr>
      <w:bookmarkStart w:id="45" w:name="_Toc236843863"/>
      <w:r>
        <w:t>7.3 Évolution de l'état de santé</w:t>
      </w:r>
      <w:bookmarkEnd w:id="45"/>
    </w:p>
    <w:p w14:paraId="13C5C240" w14:textId="77777777" w:rsidR="007270C5" w:rsidRDefault="007270C5" w:rsidP="007270C5">
      <w:pPr>
        <w:pStyle w:val="NormalWeb"/>
      </w:pPr>
      <w:r>
        <w:t>Le client doit informer le praticien de toute modification significative de son état de santé, notamment en cas de nouvelle pathologie, hospitalisation, intervention chirurgicale, nouveau traitement ou autre événement susceptible d'avoir une incidence sur la séance.</w:t>
      </w:r>
    </w:p>
    <w:p w14:paraId="24B9D284" w14:textId="77777777" w:rsidR="007270C5" w:rsidRDefault="007270C5" w:rsidP="007270C5">
      <w:pPr>
        <w:pStyle w:val="NormalWeb"/>
      </w:pPr>
      <w:r>
        <w:t>Une information déjà communiquée lors d'une précédente séance ne dispense pas le client de signaler une évolution de sa situation.</w:t>
      </w:r>
    </w:p>
    <w:p w14:paraId="07CDCD73" w14:textId="77777777" w:rsidR="007270C5" w:rsidRDefault="007270C5" w:rsidP="007270C5">
      <w:pPr>
        <w:pStyle w:val="Titre3"/>
      </w:pPr>
      <w:bookmarkStart w:id="46" w:name="_Toc236843864"/>
      <w:r>
        <w:t>7.4 Réactions pouvant survenir après une séance</w:t>
      </w:r>
      <w:bookmarkEnd w:id="46"/>
    </w:p>
    <w:p w14:paraId="7D4F70CB" w14:textId="77777777" w:rsidR="007270C5" w:rsidRDefault="007270C5" w:rsidP="007270C5">
      <w:pPr>
        <w:pStyle w:val="NormalWeb"/>
      </w:pPr>
      <w:r>
        <w:t>La réflexologie peut être suivie de réactions individuelles et transitoires, dont la nature et l'intensité varient selon les personnes.</w:t>
      </w:r>
    </w:p>
    <w:p w14:paraId="6BA7088A" w14:textId="77777777" w:rsidR="007270C5" w:rsidRDefault="007270C5" w:rsidP="007270C5">
      <w:pPr>
        <w:pStyle w:val="NormalWeb"/>
      </w:pPr>
      <w:r>
        <w:t>L'apparition d'un symptôme après une séance ne signifie pas nécessairement qu'il est lié à celle-ci.</w:t>
      </w:r>
    </w:p>
    <w:p w14:paraId="01FF8C73" w14:textId="77777777" w:rsidR="007270C5" w:rsidRDefault="007270C5" w:rsidP="007270C5">
      <w:pPr>
        <w:pStyle w:val="NormalWeb"/>
      </w:pPr>
      <w:r>
        <w:lastRenderedPageBreak/>
        <w:t>En cas de douleur importante, inhabituelle, persistante ou de toute inquiétude concernant son état de santé, le client est invité à contacter le praticien et à consulter un professionnel de santé.</w:t>
      </w:r>
    </w:p>
    <w:p w14:paraId="43BBC40F" w14:textId="77777777" w:rsidR="007270C5" w:rsidRDefault="007270C5" w:rsidP="007270C5">
      <w:pPr>
        <w:pStyle w:val="Titre3"/>
      </w:pPr>
      <w:bookmarkStart w:id="47" w:name="_Toc236843865"/>
      <w:r>
        <w:rPr>
          <w:rFonts w:ascii="Apple Color Emoji" w:hAnsi="Apple Color Emoji" w:cs="Apple Color Emoji"/>
        </w:rPr>
        <w:t>📌</w:t>
      </w:r>
      <w:r>
        <w:t xml:space="preserve"> IMPORTANT – NATURE DE LA RÉFLEXOLOGIE</w:t>
      </w:r>
      <w:bookmarkEnd w:id="47"/>
    </w:p>
    <w:p w14:paraId="155D5AB5" w14:textId="77777777" w:rsidR="007270C5" w:rsidRDefault="007270C5" w:rsidP="007270C5">
      <w:pPr>
        <w:pStyle w:val="NormalWeb"/>
      </w:pPr>
      <w:r>
        <w:t xml:space="preserve">La réflexologie est une </w:t>
      </w:r>
      <w:r>
        <w:rPr>
          <w:rStyle w:val="lev"/>
        </w:rPr>
        <w:t>pratique de bien-être</w:t>
      </w:r>
      <w:r>
        <w:t>.</w:t>
      </w:r>
    </w:p>
    <w:p w14:paraId="396D8169" w14:textId="77777777" w:rsidR="007270C5" w:rsidRDefault="007270C5" w:rsidP="007270C5">
      <w:pPr>
        <w:pStyle w:val="NormalWeb"/>
      </w:pPr>
      <w:r>
        <w:t>Elle ne permet pas d'établir un diagnostic médical et ne remplace ni un avis médical, ni une consultation, ni un traitement, ni le suivi assuré par un professionnel de santé.</w:t>
      </w:r>
    </w:p>
    <w:p w14:paraId="390A60B4" w14:textId="77777777" w:rsidR="007270C5" w:rsidRDefault="007270C5" w:rsidP="007270C5">
      <w:pPr>
        <w:pStyle w:val="NormalWeb"/>
      </w:pPr>
      <w:r>
        <w:t>Le praticien ne demande jamais au client d'interrompre, de modifier ou de remplacer un traitement médical prescrit.</w:t>
      </w:r>
    </w:p>
    <w:p w14:paraId="5E2C9EC6" w14:textId="77777777" w:rsidR="007270C5" w:rsidRDefault="007270C5" w:rsidP="007270C5">
      <w:pPr>
        <w:pStyle w:val="Titre3"/>
      </w:pPr>
      <w:bookmarkStart w:id="48" w:name="_Toc236843866"/>
      <w:r>
        <w:t>7.5 Responsabilité du client</w:t>
      </w:r>
      <w:bookmarkEnd w:id="48"/>
    </w:p>
    <w:p w14:paraId="70D3F369" w14:textId="77777777" w:rsidR="007270C5" w:rsidRDefault="007270C5" w:rsidP="007270C5">
      <w:pPr>
        <w:pStyle w:val="NormalWeb"/>
      </w:pPr>
      <w:r>
        <w:t>Le client reste responsable des informations qu'il communique au praticien concernant son état de santé.</w:t>
      </w:r>
    </w:p>
    <w:p w14:paraId="0FEE88A1" w14:textId="55A6FCCF" w:rsidR="007270C5" w:rsidRDefault="007270C5" w:rsidP="00FD7C16">
      <w:pPr>
        <w:pStyle w:val="NormalWeb"/>
      </w:pPr>
      <w:r>
        <w:t>En cas de doute sur l'opportunité de recevoir une séance au regard de son état de santé, il lui appartient de solliciter préalablement l'avis du professionnel de santé compétent.</w:t>
      </w:r>
    </w:p>
    <w:p w14:paraId="3340C718" w14:textId="2140010B" w:rsidR="00C743C4" w:rsidRDefault="00C743C4" w:rsidP="00C743C4">
      <w:pPr>
        <w:pStyle w:val="Titre1"/>
        <w:jc w:val="center"/>
      </w:pPr>
      <w:bookmarkStart w:id="49" w:name="_Toc236843867"/>
      <w:r>
        <w:t>Chapitre 8</w:t>
      </w:r>
      <w:r w:rsidR="0013358F">
        <w:t xml:space="preserve">. </w:t>
      </w:r>
      <w:r>
        <w:t>RESPONSABILITÉ ET LIMITES DE LA PRATIQUE</w:t>
      </w:r>
      <w:bookmarkEnd w:id="49"/>
    </w:p>
    <w:p w14:paraId="5722AC40" w14:textId="77777777" w:rsidR="00C743C4" w:rsidRDefault="00C743C4" w:rsidP="00C743C4">
      <w:pPr>
        <w:pStyle w:val="Titre3"/>
      </w:pPr>
      <w:bookmarkStart w:id="50" w:name="_Toc236843868"/>
      <w:r>
        <w:t>8.1 Nature de l'accompagnement</w:t>
      </w:r>
      <w:bookmarkEnd w:id="50"/>
    </w:p>
    <w:p w14:paraId="6836E67E" w14:textId="77777777" w:rsidR="00C743C4" w:rsidRDefault="00C743C4" w:rsidP="00C743C4">
      <w:pPr>
        <w:pStyle w:val="NormalWeb"/>
      </w:pPr>
      <w:r>
        <w:t>Les prestations proposées ont pour objectif de favoriser le bien-être, la détente et l'accompagnement de la personne dans le cadre de la pratique proposée.</w:t>
      </w:r>
    </w:p>
    <w:p w14:paraId="1D356869" w14:textId="77777777" w:rsidR="00C743C4" w:rsidRDefault="00C743C4" w:rsidP="00C743C4">
      <w:pPr>
        <w:pStyle w:val="NormalWeb"/>
      </w:pPr>
      <w:r>
        <w:t>Elles ne constituent pas des actes médicaux et ne peuvent se substituer à une consultation, à un diagnostic, à un traitement ou à un suivi médical.</w:t>
      </w:r>
    </w:p>
    <w:p w14:paraId="24F3488E" w14:textId="77777777" w:rsidR="00C743C4" w:rsidRDefault="00C743C4" w:rsidP="00C743C4">
      <w:pPr>
        <w:pStyle w:val="Titre3"/>
      </w:pPr>
      <w:bookmarkStart w:id="51" w:name="_Toc236843869"/>
      <w:r>
        <w:t>8.2 Limites de la pratique</w:t>
      </w:r>
      <w:bookmarkEnd w:id="51"/>
    </w:p>
    <w:p w14:paraId="24334335" w14:textId="77777777" w:rsidR="00C743C4" w:rsidRDefault="00C743C4" w:rsidP="00C743C4">
      <w:pPr>
        <w:pStyle w:val="NormalWeb"/>
      </w:pPr>
      <w:r>
        <w:t>Le praticien exerce dans le cadre de ses compétences et de sa pratique professionnelle.</w:t>
      </w:r>
    </w:p>
    <w:p w14:paraId="5DA61701" w14:textId="77777777" w:rsidR="00C743C4" w:rsidRDefault="00C743C4" w:rsidP="00C743C4">
      <w:pPr>
        <w:pStyle w:val="NormalWeb"/>
      </w:pPr>
      <w:r>
        <w:t>Il ne pose aucun diagnostic médical, ne prescrit aucun traitement et ne demande pas au client de modifier ou d'interrompre un traitement prescrit par un professionnel de santé.</w:t>
      </w:r>
    </w:p>
    <w:p w14:paraId="47CD5788" w14:textId="77777777" w:rsidR="00C743C4" w:rsidRDefault="00C743C4" w:rsidP="00C743C4">
      <w:pPr>
        <w:pStyle w:val="NormalWeb"/>
      </w:pPr>
      <w:r>
        <w:t>Lorsque la situation du client nécessite une prise en charge médicale, le praticien peut l'inviter à consulter le professionnel de santé compétent.</w:t>
      </w:r>
    </w:p>
    <w:p w14:paraId="2BA3D1E7" w14:textId="77777777" w:rsidR="00C743C4" w:rsidRDefault="00C743C4" w:rsidP="00C743C4">
      <w:pPr>
        <w:pStyle w:val="Titre3"/>
      </w:pPr>
      <w:bookmarkStart w:id="52" w:name="_Toc236843870"/>
      <w:r>
        <w:t>8.3 Informations communiquées par le client</w:t>
      </w:r>
      <w:bookmarkEnd w:id="52"/>
    </w:p>
    <w:p w14:paraId="46B8480F" w14:textId="77777777" w:rsidR="00C743C4" w:rsidRDefault="00C743C4" w:rsidP="00C743C4">
      <w:pPr>
        <w:pStyle w:val="NormalWeb"/>
      </w:pPr>
      <w:r>
        <w:t>Le client reste responsable de l'exactitude et de l'exhaustivité des informations qu'il communique au praticien, notamment concernant son état de santé et les éventuelles évolutions de celui-ci.</w:t>
      </w:r>
    </w:p>
    <w:p w14:paraId="26B149AF" w14:textId="77777777" w:rsidR="00C743C4" w:rsidRDefault="00C743C4" w:rsidP="00C743C4">
      <w:pPr>
        <w:pStyle w:val="NormalWeb"/>
      </w:pPr>
      <w:r>
        <w:t>Toute omission ou information inexacte susceptible d'avoir une incidence sur la réalisation de la séance peut empêcher le praticien d'adapter correctement la prestation.</w:t>
      </w:r>
    </w:p>
    <w:p w14:paraId="7A647711" w14:textId="77777777" w:rsidR="00C743C4" w:rsidRDefault="00C743C4" w:rsidP="00C743C4">
      <w:pPr>
        <w:pStyle w:val="Titre3"/>
      </w:pPr>
      <w:bookmarkStart w:id="53" w:name="_Toc236843871"/>
      <w:r>
        <w:lastRenderedPageBreak/>
        <w:t>8.4 Refus ou interruption d'une séance</w:t>
      </w:r>
      <w:bookmarkEnd w:id="53"/>
    </w:p>
    <w:p w14:paraId="7B38C5BA" w14:textId="77777777" w:rsidR="00C743C4" w:rsidRDefault="00C743C4" w:rsidP="00C743C4">
      <w:pPr>
        <w:pStyle w:val="NormalWeb"/>
      </w:pPr>
      <w:r>
        <w:t>Le praticien peut refuser de commencer ou décider d'interrompre une séance lorsqu'il estime que les conditions nécessaires à sa réalisation ne sont pas réunies, notamment pour des raisons liées à la sécurité du client, à son état de santé ou aux conditions matérielles de réalisation.</w:t>
      </w:r>
    </w:p>
    <w:p w14:paraId="4C0668D4" w14:textId="77777777" w:rsidR="00C743C4" w:rsidRDefault="00C743C4" w:rsidP="00C743C4">
      <w:pPr>
        <w:pStyle w:val="NormalWeb"/>
      </w:pPr>
      <w:r>
        <w:t>Lorsque cela est possible, le praticien explique au client les raisons de cette décision et l'oriente vers une démarche adaptée.</w:t>
      </w:r>
    </w:p>
    <w:p w14:paraId="2CF07B63" w14:textId="77777777" w:rsidR="00C743C4" w:rsidRDefault="00C743C4" w:rsidP="00C743C4">
      <w:pPr>
        <w:pStyle w:val="Titre3"/>
      </w:pPr>
      <w:bookmarkStart w:id="54" w:name="_Toc236843872"/>
      <w:r>
        <w:t>8.5 Conditions matérielles de la séance</w:t>
      </w:r>
      <w:bookmarkEnd w:id="54"/>
    </w:p>
    <w:p w14:paraId="20BA4DCC" w14:textId="77777777" w:rsidR="00C743C4" w:rsidRDefault="00C743C4" w:rsidP="00C743C4">
      <w:pPr>
        <w:pStyle w:val="NormalWeb"/>
      </w:pPr>
      <w:r>
        <w:t>Le client s'engage à permettre la réalisation de la prestation dans un environnement adapté, accessible et compatible avec la pratique.</w:t>
      </w:r>
    </w:p>
    <w:p w14:paraId="264753DE" w14:textId="77777777" w:rsidR="00C743C4" w:rsidRDefault="00C743C4" w:rsidP="00C743C4">
      <w:pPr>
        <w:pStyle w:val="NormalWeb"/>
      </w:pPr>
      <w:r>
        <w:t>Le praticien ne peut être tenu responsable des difficultés résultant de conditions matérielles indépendantes de sa volonté ou d'informations qui ne lui auraient pas été communiquées par le client.</w:t>
      </w:r>
    </w:p>
    <w:p w14:paraId="19692D70" w14:textId="77777777" w:rsidR="00C743C4" w:rsidRDefault="00C743C4" w:rsidP="00C743C4">
      <w:pPr>
        <w:pStyle w:val="Titre3"/>
      </w:pPr>
      <w:bookmarkStart w:id="55" w:name="_Toc236843873"/>
      <w:r>
        <w:rPr>
          <w:rFonts w:ascii="Apple Color Emoji" w:hAnsi="Apple Color Emoji" w:cs="Apple Color Emoji"/>
        </w:rPr>
        <w:t>📌</w:t>
      </w:r>
      <w:r>
        <w:t xml:space="preserve"> IMPORTANT</w:t>
      </w:r>
      <w:bookmarkEnd w:id="55"/>
    </w:p>
    <w:p w14:paraId="7300E798" w14:textId="77777777" w:rsidR="00C743C4" w:rsidRDefault="00C743C4" w:rsidP="00C743C4">
      <w:pPr>
        <w:pStyle w:val="NormalWeb"/>
      </w:pPr>
      <w:r>
        <w:t xml:space="preserve">La réflexologie constitue une </w:t>
      </w:r>
      <w:r>
        <w:rPr>
          <w:rStyle w:val="lev"/>
        </w:rPr>
        <w:t>pratique complémentaire de bien-être</w:t>
      </w:r>
      <w:r>
        <w:t>. Elle ne garantit pas la disparition ou l'amélioration d'un symptôme, d'une douleur ou d'un problème de santé.</w:t>
      </w:r>
    </w:p>
    <w:p w14:paraId="04C19E1F" w14:textId="77777777" w:rsidR="00C743C4" w:rsidRDefault="00C743C4" w:rsidP="00C743C4">
      <w:pPr>
        <w:pStyle w:val="NormalWeb"/>
      </w:pPr>
      <w:r>
        <w:t>Chaque personne pouvant réagir différemment à une séance, aucun résultat précis ne peut être garanti.</w:t>
      </w:r>
    </w:p>
    <w:p w14:paraId="45B20617" w14:textId="09D6D353" w:rsidR="00C743C4" w:rsidRDefault="00C743C4" w:rsidP="00C743C4">
      <w:pPr>
        <w:pStyle w:val="Titre1"/>
        <w:jc w:val="center"/>
      </w:pPr>
      <w:bookmarkStart w:id="56" w:name="_Toc236843874"/>
      <w:r>
        <w:t>CHAPITRE 9</w:t>
      </w:r>
      <w:r w:rsidR="0013358F">
        <w:t xml:space="preserve">. </w:t>
      </w:r>
      <w:r>
        <w:t>DONNÉES PERSONNELLES ET CONFIDENTIALITÉ</w:t>
      </w:r>
      <w:bookmarkEnd w:id="56"/>
    </w:p>
    <w:p w14:paraId="59A08462" w14:textId="77777777" w:rsidR="00C743C4" w:rsidRDefault="00C743C4" w:rsidP="00C743C4">
      <w:pPr>
        <w:pStyle w:val="Titre3"/>
      </w:pPr>
      <w:bookmarkStart w:id="57" w:name="_Toc236843875"/>
      <w:r>
        <w:t>9.1 Données collectées</w:t>
      </w:r>
      <w:bookmarkEnd w:id="57"/>
    </w:p>
    <w:p w14:paraId="7E03903E" w14:textId="77777777" w:rsidR="00C743C4" w:rsidRDefault="00C743C4" w:rsidP="00C743C4">
      <w:pPr>
        <w:pStyle w:val="NormalWeb"/>
      </w:pPr>
      <w:r>
        <w:t>Dans le cadre de la prise de rendez-vous et de la réalisation des prestations, le praticien peut être amené à recueillir certaines informations nécessaires à la gestion du rendez-vous et à l'adaptation de la séance.</w:t>
      </w:r>
    </w:p>
    <w:p w14:paraId="69C1A942" w14:textId="77777777" w:rsidR="00C743C4" w:rsidRDefault="00C743C4" w:rsidP="00C743C4">
      <w:pPr>
        <w:pStyle w:val="NormalWeb"/>
      </w:pPr>
      <w:r>
        <w:t>Ces informations peuvent notamment être recueillies lors de la prise de rendez-vous, dans le questionnaire préalable ou au cours des échanges avec le client.</w:t>
      </w:r>
    </w:p>
    <w:p w14:paraId="45874A3A" w14:textId="77777777" w:rsidR="00C743C4" w:rsidRDefault="00C743C4" w:rsidP="00C743C4">
      <w:pPr>
        <w:pStyle w:val="Titre3"/>
      </w:pPr>
      <w:bookmarkStart w:id="58" w:name="_Toc236843876"/>
      <w:r>
        <w:t>9.2 Données relatives à la santé</w:t>
      </w:r>
      <w:bookmarkEnd w:id="58"/>
    </w:p>
    <w:p w14:paraId="72377992" w14:textId="77777777" w:rsidR="00C743C4" w:rsidRDefault="00C743C4" w:rsidP="00C743C4">
      <w:pPr>
        <w:pStyle w:val="NormalWeb"/>
      </w:pPr>
      <w:r>
        <w:t>Lorsque le client communique des informations relatives à son état de santé, celles-ci sont recueillies uniquement dans la mesure où elles sont nécessaires à la préparation et à la réalisation de la prestation, notamment afin d'identifier une éventuelle contre-indication ou d'adapter la séance.</w:t>
      </w:r>
    </w:p>
    <w:p w14:paraId="553FC276" w14:textId="77777777" w:rsidR="00C743C4" w:rsidRDefault="00C743C4" w:rsidP="00C743C4">
      <w:pPr>
        <w:pStyle w:val="NormalWeb"/>
      </w:pPr>
      <w:r>
        <w:t>Le client est invité à communiquer uniquement les informations utiles à cet objectif.</w:t>
      </w:r>
    </w:p>
    <w:p w14:paraId="0A13FC6A" w14:textId="77777777" w:rsidR="00C743C4" w:rsidRDefault="00C743C4" w:rsidP="00C743C4">
      <w:pPr>
        <w:pStyle w:val="Titre3"/>
      </w:pPr>
      <w:bookmarkStart w:id="59" w:name="_Toc236843877"/>
      <w:r>
        <w:t>9.3 Confidentialité</w:t>
      </w:r>
      <w:bookmarkEnd w:id="59"/>
    </w:p>
    <w:p w14:paraId="3BC7364A" w14:textId="77777777" w:rsidR="00C743C4" w:rsidRDefault="00C743C4" w:rsidP="00C743C4">
      <w:pPr>
        <w:pStyle w:val="NormalWeb"/>
      </w:pPr>
      <w:r>
        <w:t>Les informations communiquées par le client dans le cadre de son accompagnement sont traitées avec confidentialité.</w:t>
      </w:r>
    </w:p>
    <w:p w14:paraId="647A8F2B" w14:textId="77777777" w:rsidR="00C743C4" w:rsidRDefault="00C743C4" w:rsidP="00C743C4">
      <w:pPr>
        <w:pStyle w:val="NormalWeb"/>
      </w:pPr>
      <w:r>
        <w:lastRenderedPageBreak/>
        <w:t>Le praticien s'engage à ne pas divulguer les informations personnelles communiquées par le client à des tiers, sauf lorsque cette divulgation est imposée ou autorisée par la réglementation applicable ou lorsque le client y a expressément consenti.</w:t>
      </w:r>
    </w:p>
    <w:p w14:paraId="4CD3601A" w14:textId="77777777" w:rsidR="00C743C4" w:rsidRDefault="00C743C4" w:rsidP="00C743C4">
      <w:pPr>
        <w:pStyle w:val="Titre3"/>
      </w:pPr>
      <w:bookmarkStart w:id="60" w:name="_Toc236843878"/>
      <w:r>
        <w:t>9.4 Protection des données</w:t>
      </w:r>
      <w:bookmarkEnd w:id="60"/>
    </w:p>
    <w:p w14:paraId="641AAC78" w14:textId="77777777" w:rsidR="00C743C4" w:rsidRDefault="00C743C4" w:rsidP="00C743C4">
      <w:pPr>
        <w:pStyle w:val="NormalWeb"/>
      </w:pPr>
      <w:r>
        <w:t>Les données personnelles sont traitées conformément à la réglementation applicable en matière de protection des données personnelles, notamment au Règlement général sur la protection des données (RGPD).</w:t>
      </w:r>
    </w:p>
    <w:p w14:paraId="6E576E6D" w14:textId="77777777" w:rsidR="00C743C4" w:rsidRDefault="00C743C4" w:rsidP="00C743C4">
      <w:pPr>
        <w:pStyle w:val="NormalWeb"/>
      </w:pPr>
      <w:r>
        <w:t xml:space="preserve">Les informations relatives au traitement des données personnelles, aux finalités du traitement, à leur durée de conservation et aux droits du client sont précisées dans la </w:t>
      </w:r>
      <w:r>
        <w:rPr>
          <w:rStyle w:val="lev"/>
        </w:rPr>
        <w:t>Politique de confidentialité</w:t>
      </w:r>
      <w:r>
        <w:t xml:space="preserve"> accessible sur le site internet du praticien.</w:t>
      </w:r>
    </w:p>
    <w:p w14:paraId="2B344EF3" w14:textId="77777777" w:rsidR="00C743C4" w:rsidRDefault="00C743C4" w:rsidP="00C743C4">
      <w:pPr>
        <w:pStyle w:val="Titre3"/>
      </w:pPr>
      <w:bookmarkStart w:id="61" w:name="_Toc236843879"/>
      <w:r>
        <w:rPr>
          <w:rFonts w:ascii="Apple Color Emoji" w:hAnsi="Apple Color Emoji" w:cs="Apple Color Emoji"/>
        </w:rPr>
        <w:t>📌</w:t>
      </w:r>
      <w:r>
        <w:t xml:space="preserve"> IMPORTANT</w:t>
      </w:r>
      <w:bookmarkEnd w:id="61"/>
    </w:p>
    <w:p w14:paraId="10C583CA" w14:textId="77777777" w:rsidR="00C743C4" w:rsidRDefault="00C743C4" w:rsidP="00C743C4">
      <w:pPr>
        <w:pStyle w:val="NormalWeb"/>
      </w:pPr>
      <w:r>
        <w:t>Les informations relatives à la santé sont des données particulièrement sensibles. Elles ne sont recueillies que dans le cadre nécessaire à l'organisation et à la sécurité de la prestation.</w:t>
      </w:r>
    </w:p>
    <w:p w14:paraId="045DA91D" w14:textId="77777777" w:rsidR="00C743C4" w:rsidRDefault="00C743C4" w:rsidP="00C743C4">
      <w:pPr>
        <w:pStyle w:val="NormalWeb"/>
      </w:pPr>
      <w:r>
        <w:t>Le client peut exercer les droits qui lui sont reconnus par la réglementation applicable, selon les modalités indiquées dans la Politique de confidentialité.</w:t>
      </w:r>
    </w:p>
    <w:p w14:paraId="1FBE69DA" w14:textId="367DD0FB" w:rsidR="00C743C4" w:rsidRDefault="00C743C4" w:rsidP="00C743C4">
      <w:pPr>
        <w:pStyle w:val="Titre1"/>
        <w:jc w:val="center"/>
      </w:pPr>
      <w:bookmarkStart w:id="62" w:name="_Toc236843880"/>
      <w:r>
        <w:t>CHAPITRE 10</w:t>
      </w:r>
      <w:r w:rsidR="0013358F">
        <w:t xml:space="preserve">. </w:t>
      </w:r>
      <w:r>
        <w:t>FORFAITS D’ACCOMPAGNEMENT</w:t>
      </w:r>
      <w:bookmarkEnd w:id="62"/>
    </w:p>
    <w:p w14:paraId="66EF894A" w14:textId="77777777" w:rsidR="00C743C4" w:rsidRDefault="00C743C4" w:rsidP="00C743C4">
      <w:pPr>
        <w:pStyle w:val="Titre3"/>
      </w:pPr>
      <w:bookmarkStart w:id="63" w:name="_Toc236843881"/>
      <w:r>
        <w:t>10.1 Présentation du forfait</w:t>
      </w:r>
      <w:bookmarkEnd w:id="63"/>
    </w:p>
    <w:p w14:paraId="0E72C576" w14:textId="77777777" w:rsidR="00C743C4" w:rsidRDefault="00C743C4" w:rsidP="00C743C4">
      <w:pPr>
        <w:pStyle w:val="NormalWeb"/>
      </w:pPr>
      <w:r>
        <w:t>Lors du premier rendez-vous, le praticien peut présenter au client l'existence d'un forfait d'accompagnement lorsque celui-ci apparaît adapté à ses besoins.</w:t>
      </w:r>
    </w:p>
    <w:p w14:paraId="640DF0B8" w14:textId="77777777" w:rsidR="00C743C4" w:rsidRDefault="00C743C4" w:rsidP="00C743C4">
      <w:pPr>
        <w:pStyle w:val="NormalWeb"/>
      </w:pPr>
      <w:r>
        <w:t>La présentation d'un forfait par le praticien ne constitue pas une souscription automatique.</w:t>
      </w:r>
    </w:p>
    <w:p w14:paraId="05D8AD2C" w14:textId="77777777" w:rsidR="00C743C4" w:rsidRDefault="00C743C4" w:rsidP="00C743C4">
      <w:pPr>
        <w:pStyle w:val="NormalWeb"/>
      </w:pPr>
      <w:r>
        <w:t>Le client reste libre de demander ou non à bénéficier d'un forfait.</w:t>
      </w:r>
    </w:p>
    <w:p w14:paraId="64781ACB" w14:textId="77777777" w:rsidR="00C743C4" w:rsidRDefault="00C743C4" w:rsidP="00C743C4">
      <w:pPr>
        <w:pStyle w:val="Titre3"/>
      </w:pPr>
      <w:bookmarkStart w:id="64" w:name="_Toc236843882"/>
      <w:r>
        <w:t>10.2 Souscription du forfait</w:t>
      </w:r>
      <w:bookmarkEnd w:id="64"/>
    </w:p>
    <w:p w14:paraId="6EA8C538" w14:textId="77777777" w:rsidR="00C743C4" w:rsidRDefault="00C743C4" w:rsidP="00C743C4">
      <w:pPr>
        <w:pStyle w:val="NormalWeb"/>
      </w:pPr>
      <w:r>
        <w:t>Le forfait est souscrit uniquement à la demande expresse du client.</w:t>
      </w:r>
    </w:p>
    <w:p w14:paraId="5BA2EFA0" w14:textId="77777777" w:rsidR="00C743C4" w:rsidRDefault="00C743C4" w:rsidP="00C743C4">
      <w:pPr>
        <w:pStyle w:val="NormalWeb"/>
      </w:pPr>
      <w:r>
        <w:t>La souscription devient effective après :</w:t>
      </w:r>
    </w:p>
    <w:p w14:paraId="14CFB7C0" w14:textId="77777777" w:rsidR="00C743C4" w:rsidRDefault="00C743C4" w:rsidP="00C743C4">
      <w:pPr>
        <w:numPr>
          <w:ilvl w:val="0"/>
          <w:numId w:val="28"/>
        </w:numPr>
        <w:spacing w:before="100" w:beforeAutospacing="1" w:after="100" w:afterAutospacing="1"/>
      </w:pPr>
      <w:r>
        <w:t xml:space="preserve">acceptation des conditions du forfait ; </w:t>
      </w:r>
    </w:p>
    <w:p w14:paraId="7FC9066E" w14:textId="77777777" w:rsidR="00C743C4" w:rsidRDefault="00C743C4" w:rsidP="00C743C4">
      <w:pPr>
        <w:numPr>
          <w:ilvl w:val="0"/>
          <w:numId w:val="28"/>
        </w:numPr>
        <w:spacing w:before="100" w:beforeAutospacing="1" w:after="100" w:afterAutospacing="1"/>
      </w:pPr>
      <w:r>
        <w:t xml:space="preserve">signature du </w:t>
      </w:r>
      <w:r>
        <w:rPr>
          <w:rStyle w:val="lev"/>
        </w:rPr>
        <w:t>contrat de forfait</w:t>
      </w:r>
      <w:r>
        <w:t xml:space="preserve"> par le client ; </w:t>
      </w:r>
    </w:p>
    <w:p w14:paraId="5E08A751" w14:textId="77777777" w:rsidR="00C743C4" w:rsidRDefault="00C743C4" w:rsidP="00C743C4">
      <w:pPr>
        <w:numPr>
          <w:ilvl w:val="0"/>
          <w:numId w:val="28"/>
        </w:numPr>
        <w:spacing w:before="100" w:beforeAutospacing="1" w:after="100" w:afterAutospacing="1"/>
      </w:pPr>
      <w:r>
        <w:t xml:space="preserve">règlement selon les modalités prévues au contrat. </w:t>
      </w:r>
    </w:p>
    <w:p w14:paraId="0D07A3EC" w14:textId="77777777" w:rsidR="00C743C4" w:rsidRDefault="00C743C4" w:rsidP="00C743C4">
      <w:pPr>
        <w:pStyle w:val="NormalWeb"/>
      </w:pPr>
      <w:r>
        <w:t>Le contrat de forfait précise notamment la nature de l'accompagnement, le nombre de séances comprises, le tarif total, les modalités de paiement ainsi que les conditions applicables aux rendez-vous.</w:t>
      </w:r>
    </w:p>
    <w:p w14:paraId="792851DF" w14:textId="77777777" w:rsidR="00C743C4" w:rsidRDefault="00C743C4" w:rsidP="00C743C4">
      <w:pPr>
        <w:pStyle w:val="Titre3"/>
      </w:pPr>
      <w:bookmarkStart w:id="65" w:name="_Toc236843883"/>
      <w:r>
        <w:t>10.3 Prix du forfait</w:t>
      </w:r>
      <w:bookmarkEnd w:id="65"/>
    </w:p>
    <w:p w14:paraId="1AD9E09C" w14:textId="77777777" w:rsidR="00C743C4" w:rsidRDefault="00C743C4" w:rsidP="00C743C4">
      <w:pPr>
        <w:pStyle w:val="NormalWeb"/>
      </w:pPr>
      <w:r>
        <w:t>Le prix total du forfait est indiqué au client avant sa souscription et figure dans le contrat signé.</w:t>
      </w:r>
    </w:p>
    <w:p w14:paraId="338A793E" w14:textId="77777777" w:rsidR="00C743C4" w:rsidRDefault="00C743C4" w:rsidP="00C743C4">
      <w:pPr>
        <w:pStyle w:val="NormalWeb"/>
      </w:pPr>
      <w:r>
        <w:lastRenderedPageBreak/>
        <w:t>Le client est informé du montant total de son engagement avant de donner son accord.</w:t>
      </w:r>
    </w:p>
    <w:p w14:paraId="625A1EAE" w14:textId="77777777" w:rsidR="00C743C4" w:rsidRDefault="00C743C4" w:rsidP="00C743C4">
      <w:pPr>
        <w:pStyle w:val="Titre3"/>
      </w:pPr>
      <w:bookmarkStart w:id="66" w:name="_Toc236843884"/>
      <w:r>
        <w:t>10.4 Modalités de paiement</w:t>
      </w:r>
      <w:bookmarkEnd w:id="66"/>
    </w:p>
    <w:p w14:paraId="3657ED47" w14:textId="77777777" w:rsidR="00C743C4" w:rsidRDefault="00C743C4" w:rsidP="00C743C4">
      <w:pPr>
        <w:pStyle w:val="NormalWeb"/>
      </w:pPr>
      <w:r>
        <w:t>Le forfait peut être réglé :</w:t>
      </w:r>
    </w:p>
    <w:p w14:paraId="66367E21" w14:textId="77777777" w:rsidR="00C743C4" w:rsidRDefault="00C743C4" w:rsidP="00C743C4">
      <w:pPr>
        <w:numPr>
          <w:ilvl w:val="0"/>
          <w:numId w:val="29"/>
        </w:numPr>
        <w:spacing w:before="100" w:beforeAutospacing="1" w:after="100" w:afterAutospacing="1"/>
      </w:pPr>
      <w:r>
        <w:rPr>
          <w:rStyle w:val="lev"/>
        </w:rPr>
        <w:t>en une seule fois</w:t>
      </w:r>
      <w:r>
        <w:t xml:space="preserve"> ; </w:t>
      </w:r>
    </w:p>
    <w:p w14:paraId="5391A0D0" w14:textId="77777777" w:rsidR="00C743C4" w:rsidRDefault="00C743C4" w:rsidP="00C743C4">
      <w:pPr>
        <w:numPr>
          <w:ilvl w:val="0"/>
          <w:numId w:val="29"/>
        </w:numPr>
        <w:spacing w:before="100" w:beforeAutospacing="1" w:after="100" w:afterAutospacing="1"/>
      </w:pPr>
      <w:r>
        <w:t xml:space="preserve">ou, lorsque cette possibilité est proposée, </w:t>
      </w:r>
      <w:r>
        <w:rPr>
          <w:rStyle w:val="lev"/>
        </w:rPr>
        <w:t>en quatre fois sans frais par l'intermédiaire de PayPal</w:t>
      </w:r>
      <w:r>
        <w:t xml:space="preserve">. </w:t>
      </w:r>
    </w:p>
    <w:p w14:paraId="14D329D3" w14:textId="77777777" w:rsidR="00C743C4" w:rsidRDefault="00C743C4" w:rsidP="00C743C4">
      <w:pPr>
        <w:pStyle w:val="NormalWeb"/>
      </w:pPr>
      <w:r>
        <w:t>Les modalités et échéances de paiement sont précisées dans le contrat de forfait.</w:t>
      </w:r>
    </w:p>
    <w:p w14:paraId="03F84A77" w14:textId="77777777" w:rsidR="00C743C4" w:rsidRDefault="00C743C4" w:rsidP="00C743C4">
      <w:pPr>
        <w:pStyle w:val="NormalWeb"/>
      </w:pPr>
      <w:r>
        <w:t>Le paiement en quatre fois constitue une facilité de paiement et ne modifie pas le montant total convenu pour le forfait.</w:t>
      </w:r>
    </w:p>
    <w:p w14:paraId="674D5D4B" w14:textId="77777777" w:rsidR="00C743C4" w:rsidRDefault="00C743C4" w:rsidP="00C743C4">
      <w:pPr>
        <w:pStyle w:val="Titre3"/>
      </w:pPr>
      <w:bookmarkStart w:id="67" w:name="_Toc236843885"/>
      <w:r>
        <w:t>10.5 Engagement contractuel</w:t>
      </w:r>
      <w:bookmarkEnd w:id="67"/>
    </w:p>
    <w:p w14:paraId="1E00EA94" w14:textId="77777777" w:rsidR="00C743C4" w:rsidRDefault="00C743C4" w:rsidP="00C743C4">
      <w:pPr>
        <w:pStyle w:val="NormalWeb"/>
      </w:pPr>
      <w:r>
        <w:t>La signature du contrat formalise l'accord entre le client et le praticien concernant le forfait choisi.</w:t>
      </w:r>
    </w:p>
    <w:p w14:paraId="2433EB8F" w14:textId="77777777" w:rsidR="00C743C4" w:rsidRDefault="00C743C4" w:rsidP="00C743C4">
      <w:pPr>
        <w:pStyle w:val="NormalWeb"/>
      </w:pPr>
      <w:r>
        <w:t>Le client s'engage à respecter les modalités prévues dans le contrat, notamment les conditions de paiement et d'organisation des séances.</w:t>
      </w:r>
    </w:p>
    <w:p w14:paraId="76E0A4D6" w14:textId="77777777" w:rsidR="00C743C4" w:rsidRDefault="00C743C4" w:rsidP="00C743C4">
      <w:pPr>
        <w:pStyle w:val="NormalWeb"/>
      </w:pPr>
      <w:r>
        <w:t>Toute demande de modification, d'interruption ou de cessation du forfait doit être adressée au praticien et sera examinée conformément aux dispositions du contrat et aux règles légales applicables.</w:t>
      </w:r>
    </w:p>
    <w:p w14:paraId="2320A86B" w14:textId="77777777" w:rsidR="00C743C4" w:rsidRDefault="00C743C4" w:rsidP="00C743C4">
      <w:pPr>
        <w:pStyle w:val="Titre3"/>
      </w:pPr>
      <w:bookmarkStart w:id="68" w:name="_Toc236843886"/>
      <w:r>
        <w:t>10.6 Droit de rétractation</w:t>
      </w:r>
      <w:bookmarkEnd w:id="68"/>
    </w:p>
    <w:p w14:paraId="36E9E252" w14:textId="77777777" w:rsidR="00C743C4" w:rsidRDefault="00C743C4" w:rsidP="00C743C4">
      <w:pPr>
        <w:pStyle w:val="NormalWeb"/>
      </w:pPr>
      <w:r>
        <w:t xml:space="preserve">Lorsque le contrat de forfait est conclu à distance ou hors établissement et que le client bénéficie du droit légal de rétractation, les dispositions du </w:t>
      </w:r>
      <w:r>
        <w:rPr>
          <w:rStyle w:val="lev"/>
        </w:rPr>
        <w:t>CHAPITRE 6 – Droit de rétractation</w:t>
      </w:r>
      <w:r>
        <w:t xml:space="preserve"> s'appliquent.</w:t>
      </w:r>
    </w:p>
    <w:p w14:paraId="459C2846" w14:textId="77777777" w:rsidR="00C743C4" w:rsidRDefault="00C743C4" w:rsidP="00C743C4">
      <w:pPr>
        <w:pStyle w:val="NormalWeb"/>
      </w:pPr>
      <w:r>
        <w:t xml:space="preserve">Lorsque le client demande expressément que l'accompagnement commence avant l'expiration du délai légal de rétractation, les conditions prévues par la réglementation applicable sont respectées. </w:t>
      </w:r>
    </w:p>
    <w:p w14:paraId="12C1E005" w14:textId="77777777" w:rsidR="00C743C4" w:rsidRDefault="00C743C4" w:rsidP="00C743C4">
      <w:pPr>
        <w:pStyle w:val="Titre3"/>
      </w:pPr>
      <w:bookmarkStart w:id="69" w:name="_Toc236843887"/>
      <w:r>
        <w:rPr>
          <w:rFonts w:ascii="Apple Color Emoji" w:hAnsi="Apple Color Emoji" w:cs="Apple Color Emoji"/>
        </w:rPr>
        <w:t>📌</w:t>
      </w:r>
      <w:r>
        <w:t xml:space="preserve"> IMPORTANT – PAIEMENT DU FORFAIT</w:t>
      </w:r>
      <w:bookmarkEnd w:id="69"/>
    </w:p>
    <w:p w14:paraId="32BBEA72" w14:textId="77777777" w:rsidR="00C743C4" w:rsidRDefault="00C743C4" w:rsidP="00C743C4">
      <w:pPr>
        <w:pStyle w:val="NormalWeb"/>
      </w:pPr>
      <w:r>
        <w:t>Le paiement en plusieurs fois ne constitue pas un abonnement et ne permet pas au client de décider unilatéralement d'interrompre les échéances prévues au contrat.</w:t>
      </w:r>
    </w:p>
    <w:p w14:paraId="6E1DEDF4" w14:textId="77777777" w:rsidR="00C743C4" w:rsidRDefault="00C743C4" w:rsidP="00C743C4">
      <w:pPr>
        <w:pStyle w:val="NormalWeb"/>
      </w:pPr>
      <w:r>
        <w:t>Toutefois, les droits légaux du client, notamment en matière de rétractation et de résiliation lorsqu'ils sont applicables, demeurent préservés.</w:t>
      </w:r>
    </w:p>
    <w:p w14:paraId="36D8C2DF" w14:textId="557961F2" w:rsidR="00C743C4" w:rsidRDefault="00C743C4" w:rsidP="0013358F">
      <w:pPr>
        <w:pStyle w:val="NormalWeb"/>
      </w:pPr>
      <w:r>
        <w:t xml:space="preserve">Les conditions précises applicables en cas d'interruption du forfait sont indiquées dans le </w:t>
      </w:r>
      <w:r>
        <w:rPr>
          <w:rStyle w:val="lev"/>
        </w:rPr>
        <w:t>contrat de forfait signé par les deux parties</w:t>
      </w:r>
      <w:r>
        <w:t>.</w:t>
      </w:r>
    </w:p>
    <w:p w14:paraId="34B8B0B1" w14:textId="77777777" w:rsidR="00C743C4" w:rsidRDefault="00C743C4" w:rsidP="00C743C4">
      <w:pPr>
        <w:pStyle w:val="Titre3"/>
      </w:pPr>
      <w:bookmarkStart w:id="70" w:name="_Toc236843888"/>
      <w:r>
        <w:lastRenderedPageBreak/>
        <w:t>10.7 Conditions particulières</w:t>
      </w:r>
      <w:bookmarkEnd w:id="70"/>
    </w:p>
    <w:p w14:paraId="2C5F3B50" w14:textId="77777777" w:rsidR="00C743C4" w:rsidRDefault="00C743C4" w:rsidP="00C743C4">
      <w:pPr>
        <w:pStyle w:val="NormalWeb"/>
      </w:pPr>
      <w:r>
        <w:t>Les modalités détaillées du forfait, notamment son contenu, sa durée, le calendrier des séances, les conditions de report et les conséquences d'une interruption, sont définies dans le contrat de forfait correspondant.</w:t>
      </w:r>
    </w:p>
    <w:p w14:paraId="5C732AB3" w14:textId="77777777" w:rsidR="00C743C4" w:rsidRDefault="00C743C4" w:rsidP="00C743C4">
      <w:pPr>
        <w:pStyle w:val="NormalWeb"/>
      </w:pPr>
      <w:r>
        <w:t>En cas de contradiction entre les présentes CGV et une disposition spécifique du contrat de forfait, les dispositions impératives de la loi prévalent.</w:t>
      </w:r>
    </w:p>
    <w:p w14:paraId="563286F7" w14:textId="1BA6D8FD" w:rsidR="00C743C4" w:rsidRDefault="00C743C4" w:rsidP="0013358F">
      <w:pPr>
        <w:pStyle w:val="Titre1"/>
        <w:jc w:val="center"/>
      </w:pPr>
      <w:bookmarkStart w:id="71" w:name="_Toc236843889"/>
      <w:r>
        <w:t>CHAPITRE 11</w:t>
      </w:r>
      <w:r w:rsidR="0013358F">
        <w:t xml:space="preserve">. </w:t>
      </w:r>
      <w:r>
        <w:t>CARTES CADEAU</w:t>
      </w:r>
      <w:bookmarkEnd w:id="71"/>
    </w:p>
    <w:p w14:paraId="6B709FCC" w14:textId="77777777" w:rsidR="00C743C4" w:rsidRDefault="00C743C4" w:rsidP="00C743C4">
      <w:pPr>
        <w:pStyle w:val="Titre3"/>
      </w:pPr>
      <w:bookmarkStart w:id="72" w:name="_Toc236843890"/>
      <w:r>
        <w:t>11.1 Objet de la carte cadeau</w:t>
      </w:r>
      <w:bookmarkEnd w:id="72"/>
    </w:p>
    <w:p w14:paraId="5AAF4ECB" w14:textId="77777777" w:rsidR="00C743C4" w:rsidRDefault="00C743C4" w:rsidP="00C743C4">
      <w:pPr>
        <w:pStyle w:val="NormalWeb"/>
      </w:pPr>
      <w:r>
        <w:t>Le praticien propose des cartes cadeau permettant d'offrir une séance de réflexologie d'une heure.</w:t>
      </w:r>
    </w:p>
    <w:p w14:paraId="126E9AFD" w14:textId="77777777" w:rsidR="00C743C4" w:rsidRDefault="00C743C4" w:rsidP="00C743C4">
      <w:pPr>
        <w:pStyle w:val="NormalWeb"/>
      </w:pPr>
      <w:r>
        <w:t xml:space="preserve">La carte cadeau est d'une valeur de </w:t>
      </w:r>
      <w:r>
        <w:rPr>
          <w:rStyle w:val="lev"/>
        </w:rPr>
        <w:t>60 €</w:t>
      </w:r>
      <w:r>
        <w:t xml:space="preserve"> et permet au bénéficiaire de choisir une séance d'une heure parmi les prestations suivantes :</w:t>
      </w:r>
    </w:p>
    <w:p w14:paraId="383C9C33" w14:textId="77777777" w:rsidR="00C743C4" w:rsidRDefault="00C743C4" w:rsidP="00C743C4">
      <w:pPr>
        <w:numPr>
          <w:ilvl w:val="0"/>
          <w:numId w:val="30"/>
        </w:numPr>
        <w:spacing w:before="100" w:beforeAutospacing="1" w:after="100" w:afterAutospacing="1"/>
      </w:pPr>
      <w:r>
        <w:t xml:space="preserve">réflexologie plantaire ; </w:t>
      </w:r>
    </w:p>
    <w:p w14:paraId="08412487" w14:textId="77777777" w:rsidR="00C743C4" w:rsidRDefault="00C743C4" w:rsidP="00C743C4">
      <w:pPr>
        <w:numPr>
          <w:ilvl w:val="0"/>
          <w:numId w:val="30"/>
        </w:numPr>
        <w:spacing w:before="100" w:beforeAutospacing="1" w:after="100" w:afterAutospacing="1"/>
      </w:pPr>
      <w:r>
        <w:t xml:space="preserve">réflexologie palmaire ; </w:t>
      </w:r>
    </w:p>
    <w:p w14:paraId="4622F3E8" w14:textId="77777777" w:rsidR="00C743C4" w:rsidRDefault="00C743C4" w:rsidP="00C743C4">
      <w:pPr>
        <w:numPr>
          <w:ilvl w:val="0"/>
          <w:numId w:val="30"/>
        </w:numPr>
        <w:spacing w:before="100" w:beforeAutospacing="1" w:after="100" w:afterAutospacing="1"/>
      </w:pPr>
      <w:r>
        <w:t xml:space="preserve">réflexologie thaïlandaise. </w:t>
      </w:r>
    </w:p>
    <w:p w14:paraId="45F3F335" w14:textId="77777777" w:rsidR="00C743C4" w:rsidRDefault="00C743C4" w:rsidP="00C743C4">
      <w:pPr>
        <w:pStyle w:val="NormalWeb"/>
      </w:pPr>
      <w:r>
        <w:t xml:space="preserve">La carte cadeau correspond à </w:t>
      </w:r>
      <w:r>
        <w:rPr>
          <w:rStyle w:val="lev"/>
        </w:rPr>
        <w:t>une séance complète</w:t>
      </w:r>
      <w:r>
        <w:t xml:space="preserve"> et ne peut pas être fractionnée.</w:t>
      </w:r>
    </w:p>
    <w:p w14:paraId="3AC60F9F" w14:textId="77777777" w:rsidR="00C743C4" w:rsidRDefault="00C743C4" w:rsidP="00C743C4">
      <w:pPr>
        <w:pStyle w:val="Titre3"/>
      </w:pPr>
      <w:bookmarkStart w:id="73" w:name="_Toc236843891"/>
      <w:r>
        <w:t>11.2 Validité</w:t>
      </w:r>
      <w:bookmarkEnd w:id="73"/>
    </w:p>
    <w:p w14:paraId="5B5218A8" w14:textId="77777777" w:rsidR="00C743C4" w:rsidRDefault="00C743C4" w:rsidP="00C743C4">
      <w:pPr>
        <w:pStyle w:val="NormalWeb"/>
      </w:pPr>
      <w:r>
        <w:t xml:space="preserve">La carte cadeau est valable pendant une durée de </w:t>
      </w:r>
      <w:r>
        <w:rPr>
          <w:rStyle w:val="lev"/>
        </w:rPr>
        <w:t>3 mois à compter de sa date d'émission</w:t>
      </w:r>
      <w:r>
        <w:t>.</w:t>
      </w:r>
    </w:p>
    <w:p w14:paraId="7788D353" w14:textId="77777777" w:rsidR="00C743C4" w:rsidRDefault="00C743C4" w:rsidP="00C743C4">
      <w:pPr>
        <w:pStyle w:val="NormalWeb"/>
      </w:pPr>
      <w:r>
        <w:t>La date d'émission et la date limite d'utilisation sont indiquées sur la carte cadeau.</w:t>
      </w:r>
    </w:p>
    <w:p w14:paraId="571FFF60" w14:textId="77777777" w:rsidR="00C743C4" w:rsidRDefault="00C743C4" w:rsidP="00C743C4">
      <w:pPr>
        <w:pStyle w:val="NormalWeb"/>
      </w:pPr>
      <w:r>
        <w:t xml:space="preserve">Toute demande de prolongation doit être formulée </w:t>
      </w:r>
      <w:r>
        <w:rPr>
          <w:rStyle w:val="lev"/>
        </w:rPr>
        <w:t>avant la date d'expiration</w:t>
      </w:r>
      <w:r>
        <w:t xml:space="preserve"> de la carte. Une prolongation exceptionnelle peut être accordée par le praticien, notamment en cas de circonstance exceptionnelle.</w:t>
      </w:r>
    </w:p>
    <w:p w14:paraId="0194F932" w14:textId="77777777" w:rsidR="00C743C4" w:rsidRDefault="00C743C4" w:rsidP="00C743C4">
      <w:pPr>
        <w:pStyle w:val="Titre3"/>
      </w:pPr>
      <w:bookmarkStart w:id="74" w:name="_Toc236843892"/>
      <w:r>
        <w:t>11.3 Réservation</w:t>
      </w:r>
      <w:bookmarkEnd w:id="74"/>
    </w:p>
    <w:p w14:paraId="4B28952E" w14:textId="77777777" w:rsidR="00C743C4" w:rsidRDefault="00C743C4" w:rsidP="00C743C4">
      <w:pPr>
        <w:pStyle w:val="NormalWeb"/>
      </w:pPr>
      <w:r>
        <w:t>La séance doit faire l'objet d'une réservation préalable.</w:t>
      </w:r>
    </w:p>
    <w:p w14:paraId="6EEFF162" w14:textId="77777777" w:rsidR="00C743C4" w:rsidRDefault="00C743C4" w:rsidP="00C743C4">
      <w:pPr>
        <w:pStyle w:val="NormalWeb"/>
      </w:pPr>
      <w:r>
        <w:t>Le bénéficiaire peut prendre rendez-vous :</w:t>
      </w:r>
    </w:p>
    <w:p w14:paraId="060C2295" w14:textId="77777777" w:rsidR="00C743C4" w:rsidRDefault="00C743C4" w:rsidP="00C743C4">
      <w:pPr>
        <w:numPr>
          <w:ilvl w:val="0"/>
          <w:numId w:val="31"/>
        </w:numPr>
        <w:spacing w:before="100" w:beforeAutospacing="1" w:after="100" w:afterAutospacing="1"/>
      </w:pPr>
      <w:r>
        <w:t xml:space="preserve">par téléphone ; </w:t>
      </w:r>
    </w:p>
    <w:p w14:paraId="1A9769D9" w14:textId="77777777" w:rsidR="00C743C4" w:rsidRDefault="00C743C4" w:rsidP="00C743C4">
      <w:pPr>
        <w:numPr>
          <w:ilvl w:val="0"/>
          <w:numId w:val="31"/>
        </w:numPr>
        <w:spacing w:before="100" w:beforeAutospacing="1" w:after="100" w:afterAutospacing="1"/>
      </w:pPr>
      <w:r>
        <w:t xml:space="preserve">ou via </w:t>
      </w:r>
      <w:proofErr w:type="spellStart"/>
      <w:r>
        <w:t>Résalib</w:t>
      </w:r>
      <w:proofErr w:type="spellEnd"/>
      <w:r>
        <w:t xml:space="preserve">. </w:t>
      </w:r>
    </w:p>
    <w:p w14:paraId="3DC47AC1" w14:textId="77777777" w:rsidR="00C743C4" w:rsidRDefault="00C743C4" w:rsidP="00C743C4">
      <w:pPr>
        <w:pStyle w:val="NormalWeb"/>
      </w:pPr>
      <w:r>
        <w:t xml:space="preserve">Lors de la réservation, le bénéficiaire doit </w:t>
      </w:r>
      <w:r>
        <w:rPr>
          <w:rStyle w:val="lev"/>
        </w:rPr>
        <w:t>préciser qu'il dispose d'une carte cadeau</w:t>
      </w:r>
      <w:r>
        <w:t>.</w:t>
      </w:r>
    </w:p>
    <w:p w14:paraId="35A61E8C" w14:textId="77777777" w:rsidR="00C743C4" w:rsidRDefault="00C743C4" w:rsidP="00C743C4">
      <w:pPr>
        <w:pStyle w:val="NormalWeb"/>
      </w:pPr>
      <w:r>
        <w:t xml:space="preserve">La carte cadeau doit être présentée au praticien </w:t>
      </w:r>
      <w:r>
        <w:rPr>
          <w:rStyle w:val="lev"/>
        </w:rPr>
        <w:t>au plus tard le jour de la séance</w:t>
      </w:r>
      <w:r>
        <w:t>.</w:t>
      </w:r>
    </w:p>
    <w:p w14:paraId="40EEB1EF" w14:textId="77777777" w:rsidR="00C743C4" w:rsidRDefault="00C743C4" w:rsidP="00C743C4">
      <w:pPr>
        <w:pStyle w:val="Titre3"/>
      </w:pPr>
      <w:bookmarkStart w:id="75" w:name="_Toc236843893"/>
      <w:r>
        <w:t>11.4 Utilisation de la carte cadeau</w:t>
      </w:r>
      <w:bookmarkEnd w:id="75"/>
    </w:p>
    <w:p w14:paraId="202CE5D5" w14:textId="77777777" w:rsidR="00C743C4" w:rsidRDefault="00C743C4" w:rsidP="00C743C4">
      <w:pPr>
        <w:pStyle w:val="NormalWeb"/>
      </w:pPr>
      <w:r>
        <w:t>La carte cadeau est utilisable pour une seule séance d'une heure correspondant aux prestations prévues à l'article 11.1.</w:t>
      </w:r>
    </w:p>
    <w:p w14:paraId="7579E535" w14:textId="77777777" w:rsidR="00C743C4" w:rsidRDefault="00C743C4" w:rsidP="00C743C4">
      <w:pPr>
        <w:pStyle w:val="NormalWeb"/>
      </w:pPr>
      <w:r>
        <w:lastRenderedPageBreak/>
        <w:t>Elle ne peut pas être utilisée pour régler un forfait.</w:t>
      </w:r>
    </w:p>
    <w:p w14:paraId="605B115F" w14:textId="77777777" w:rsidR="00C743C4" w:rsidRDefault="00C743C4" w:rsidP="00C743C4">
      <w:pPr>
        <w:pStyle w:val="NormalWeb"/>
      </w:pPr>
      <w:r>
        <w:t>La carte cadeau ne peut donner lieu à un échange contre une autre prestation d'une valeur différente, sauf accord préalable du praticien.</w:t>
      </w:r>
    </w:p>
    <w:p w14:paraId="20B651BD" w14:textId="77777777" w:rsidR="00C743C4" w:rsidRDefault="00C743C4" w:rsidP="00C743C4">
      <w:pPr>
        <w:pStyle w:val="Titre3"/>
      </w:pPr>
      <w:bookmarkStart w:id="76" w:name="_Toc236843894"/>
      <w:r>
        <w:t>11.5 Annulation et report</w:t>
      </w:r>
      <w:bookmarkEnd w:id="76"/>
    </w:p>
    <w:p w14:paraId="0D6A8C8A" w14:textId="77777777" w:rsidR="00C743C4" w:rsidRDefault="00C743C4" w:rsidP="00C743C4">
      <w:pPr>
        <w:pStyle w:val="NormalWeb"/>
      </w:pPr>
      <w:r>
        <w:t xml:space="preserve">En cas d'empêchement, le bénéficiaire est invité à prévenir le praticien </w:t>
      </w:r>
      <w:r>
        <w:rPr>
          <w:rStyle w:val="lev"/>
        </w:rPr>
        <w:t>au plus tard la veille du rendez-vous</w:t>
      </w:r>
      <w:r>
        <w:t>.</w:t>
      </w:r>
    </w:p>
    <w:p w14:paraId="4B9E4B8B" w14:textId="77777777" w:rsidR="00C743C4" w:rsidRDefault="00C743C4" w:rsidP="00C743C4">
      <w:pPr>
        <w:pStyle w:val="NormalWeb"/>
      </w:pPr>
      <w:r>
        <w:t xml:space="preserve">À titre exceptionnel, en cas d'urgence ou de motif important et imprévisible, une demande d'annulation ou de report effectuée </w:t>
      </w:r>
      <w:r>
        <w:rPr>
          <w:rStyle w:val="lev"/>
        </w:rPr>
        <w:t>au minimum deux heures avant l'heure prévue du rendez-vous</w:t>
      </w:r>
      <w:r>
        <w:t xml:space="preserve"> pourra être examinée par le praticien.</w:t>
      </w:r>
    </w:p>
    <w:p w14:paraId="12C5034B" w14:textId="77777777" w:rsidR="00C743C4" w:rsidRDefault="00C743C4" w:rsidP="00C743C4">
      <w:pPr>
        <w:pStyle w:val="NormalWeb"/>
      </w:pPr>
      <w:r>
        <w:t>Une seule demande de report est autorisée pour une même carte cadeau. Le nouveau rendez-vous est fixé en fonction des disponibilités du praticien et doit respecter la durée de validité de la carte cadeau, sauf prolongation exceptionnelle accordée par le praticien.</w:t>
      </w:r>
    </w:p>
    <w:p w14:paraId="2B1C0806" w14:textId="77777777" w:rsidR="00C743C4" w:rsidRDefault="00C743C4" w:rsidP="00C743C4">
      <w:pPr>
        <w:pStyle w:val="Titre3"/>
      </w:pPr>
      <w:bookmarkStart w:id="77" w:name="_Toc236843895"/>
      <w:r>
        <w:rPr>
          <w:rFonts w:ascii="Apple Color Emoji" w:hAnsi="Apple Color Emoji" w:cs="Apple Color Emoji"/>
        </w:rPr>
        <w:t>📌</w:t>
      </w:r>
      <w:r>
        <w:t xml:space="preserve"> IMPORTANT – ABSENCE OU ANNULATION TARDIVE</w:t>
      </w:r>
      <w:bookmarkEnd w:id="77"/>
    </w:p>
    <w:p w14:paraId="6D6C955C" w14:textId="77777777" w:rsidR="00C743C4" w:rsidRDefault="00C743C4" w:rsidP="00C743C4">
      <w:pPr>
        <w:pStyle w:val="NormalWeb"/>
      </w:pPr>
      <w:r>
        <w:t>En cas d'absence ou d'annulation tardive, les conséquences applicables à la carte cadeau sont appréciées conformément aux présentes CGV et aux dispositions légales applicables.</w:t>
      </w:r>
    </w:p>
    <w:p w14:paraId="79AAD9B0" w14:textId="77777777" w:rsidR="00C743C4" w:rsidRDefault="00C743C4" w:rsidP="00C743C4">
      <w:pPr>
        <w:pStyle w:val="NormalWeb"/>
      </w:pPr>
      <w:r>
        <w:t>Aucune disposition du présent chapitre ne peut avoir pour effet de priver le client ou le bénéficiaire d'un droit qui lui serait garanti par la loi.</w:t>
      </w:r>
    </w:p>
    <w:p w14:paraId="2A6E2B1A" w14:textId="77777777" w:rsidR="00C743C4" w:rsidRDefault="00C743C4" w:rsidP="00C743C4">
      <w:pPr>
        <w:pStyle w:val="Titre3"/>
      </w:pPr>
      <w:bookmarkStart w:id="78" w:name="_Toc236843896"/>
      <w:r>
        <w:t>11.6 Achat et paiement</w:t>
      </w:r>
      <w:bookmarkEnd w:id="78"/>
    </w:p>
    <w:p w14:paraId="5F784927" w14:textId="77777777" w:rsidR="00C743C4" w:rsidRDefault="00C743C4" w:rsidP="00C743C4">
      <w:pPr>
        <w:pStyle w:val="NormalWeb"/>
      </w:pPr>
      <w:r>
        <w:t>La carte cadeau est délivrée après réception du règlement.</w:t>
      </w:r>
    </w:p>
    <w:p w14:paraId="249B4CAA" w14:textId="77777777" w:rsidR="00C743C4" w:rsidRDefault="00C743C4" w:rsidP="00C743C4">
      <w:pPr>
        <w:pStyle w:val="NormalWeb"/>
      </w:pPr>
      <w:r>
        <w:t>Les modalités de paiement proposées sont celles indiquées par le praticien au moment de l'achat.</w:t>
      </w:r>
    </w:p>
    <w:p w14:paraId="74D8D405" w14:textId="77777777" w:rsidR="00C743C4" w:rsidRDefault="00C743C4" w:rsidP="00C743C4">
      <w:pPr>
        <w:pStyle w:val="NormalWeb"/>
      </w:pPr>
      <w:r>
        <w:t>Lorsque la carte cadeau est achetée à distance, les informations et droits applicables aux contrats conclus à distance, notamment en matière de droit de rétractation lorsqu'il est applicable, sont communiqués au client conformément à la réglementation en vigueur.</w:t>
      </w:r>
    </w:p>
    <w:p w14:paraId="3D4AC1D9" w14:textId="77777777" w:rsidR="00C743C4" w:rsidRDefault="00C743C4" w:rsidP="00C743C4">
      <w:pPr>
        <w:pStyle w:val="Titre3"/>
      </w:pPr>
      <w:bookmarkStart w:id="79" w:name="_Toc236843897"/>
      <w:r>
        <w:t>11.7 Droit de rétractation</w:t>
      </w:r>
      <w:bookmarkEnd w:id="79"/>
    </w:p>
    <w:p w14:paraId="77FB6963" w14:textId="77777777" w:rsidR="00C743C4" w:rsidRDefault="00C743C4" w:rsidP="00C743C4">
      <w:pPr>
        <w:pStyle w:val="NormalWeb"/>
      </w:pPr>
      <w:r>
        <w:t xml:space="preserve">Lorsque l'achat de la carte cadeau constitue un contrat à distance et que le droit légal de rétractation est applicable, les dispositions prévues au </w:t>
      </w:r>
      <w:r>
        <w:rPr>
          <w:rStyle w:val="lev"/>
        </w:rPr>
        <w:t>CHAPITRE 6 – Droit de rétractation</w:t>
      </w:r>
      <w:r>
        <w:t xml:space="preserve"> s'appliquent.</w:t>
      </w:r>
    </w:p>
    <w:p w14:paraId="3ACDB5C0" w14:textId="1009F1AD" w:rsidR="00C743C4" w:rsidRDefault="00C743C4" w:rsidP="0013358F">
      <w:pPr>
        <w:pStyle w:val="NormalWeb"/>
      </w:pPr>
      <w:r>
        <w:t>Les conditions particulières relatives à l'exécution de la prestation avant l'expiration du délai légal de rétractation sont celles prévues par la réglementation applicable.</w:t>
      </w:r>
    </w:p>
    <w:p w14:paraId="00C2543B" w14:textId="77777777" w:rsidR="00C743C4" w:rsidRDefault="00C743C4" w:rsidP="00C743C4">
      <w:pPr>
        <w:pStyle w:val="Titre3"/>
      </w:pPr>
      <w:bookmarkStart w:id="80" w:name="_Toc236843898"/>
      <w:r>
        <w:rPr>
          <w:rFonts w:ascii="Apple Color Emoji" w:hAnsi="Apple Color Emoji" w:cs="Apple Color Emoji"/>
        </w:rPr>
        <w:t>📌</w:t>
      </w:r>
      <w:r>
        <w:t xml:space="preserve"> IMPORTANT – CARTE CADEAU</w:t>
      </w:r>
      <w:bookmarkEnd w:id="80"/>
    </w:p>
    <w:p w14:paraId="3A261EDF" w14:textId="77777777" w:rsidR="00C743C4" w:rsidRDefault="00C743C4" w:rsidP="00C743C4">
      <w:pPr>
        <w:pStyle w:val="NormalWeb"/>
      </w:pPr>
      <w:r>
        <w:t xml:space="preserve">La carte cadeau est destinée à offrir une </w:t>
      </w:r>
      <w:r>
        <w:rPr>
          <w:rStyle w:val="lev"/>
        </w:rPr>
        <w:t>prestation de bien-être</w:t>
      </w:r>
      <w:r>
        <w:t>.</w:t>
      </w:r>
    </w:p>
    <w:p w14:paraId="637B16C5" w14:textId="77777777" w:rsidR="00C743C4" w:rsidRDefault="00C743C4" w:rsidP="00C743C4">
      <w:pPr>
        <w:pStyle w:val="NormalWeb"/>
      </w:pPr>
      <w:r>
        <w:t>La réflexologie ne constitue pas un acte médical et ne remplace pas un avis, un diagnostic ou un traitement médical.</w:t>
      </w:r>
    </w:p>
    <w:p w14:paraId="04256CFF" w14:textId="77777777" w:rsidR="00C743C4" w:rsidRDefault="00C743C4" w:rsidP="00C743C4">
      <w:pPr>
        <w:pStyle w:val="NormalWeb"/>
      </w:pPr>
      <w:r>
        <w:lastRenderedPageBreak/>
        <w:t>Le bénéficiaire doit prendre connaissance des contre-indications et précautions avant la séance et informer le praticien de toute situation particulière pouvant avoir une incidence sur la réalisation de la prestation.</w:t>
      </w:r>
    </w:p>
    <w:p w14:paraId="3C63E2F2" w14:textId="02F2D92D" w:rsidR="00C743C4" w:rsidRDefault="00C743C4" w:rsidP="0013358F">
      <w:pPr>
        <w:pStyle w:val="Titre1"/>
        <w:jc w:val="center"/>
      </w:pPr>
      <w:bookmarkStart w:id="81" w:name="_Toc236843899"/>
      <w:r>
        <w:t>CHAPITRE 12</w:t>
      </w:r>
      <w:r w:rsidR="0013358F">
        <w:t xml:space="preserve">. </w:t>
      </w:r>
      <w:r>
        <w:t xml:space="preserve"> CONFIDENTIALITÉ ET OBLIGATIONS RÉCIPROQUES</w:t>
      </w:r>
      <w:bookmarkEnd w:id="81"/>
    </w:p>
    <w:p w14:paraId="5F063B7F" w14:textId="77777777" w:rsidR="00C743C4" w:rsidRDefault="00C743C4" w:rsidP="00C743C4">
      <w:pPr>
        <w:pStyle w:val="Titre3"/>
      </w:pPr>
      <w:bookmarkStart w:id="82" w:name="_Toc236843900"/>
      <w:r>
        <w:t>12.1 Confidentialité</w:t>
      </w:r>
      <w:bookmarkEnd w:id="82"/>
    </w:p>
    <w:p w14:paraId="0D257252" w14:textId="77777777" w:rsidR="00C743C4" w:rsidRDefault="00C743C4" w:rsidP="00C743C4">
      <w:pPr>
        <w:pStyle w:val="NormalWeb"/>
      </w:pPr>
      <w:r>
        <w:t>Le praticien s'engage à respecter la confidentialité des informations communiquées par le client dans le cadre des prestations.</w:t>
      </w:r>
    </w:p>
    <w:p w14:paraId="709F7EF1" w14:textId="77777777" w:rsidR="00C743C4" w:rsidRDefault="00C743C4" w:rsidP="00C743C4">
      <w:pPr>
        <w:pStyle w:val="NormalWeb"/>
      </w:pPr>
      <w:r>
        <w:t>Les échanges, informations personnelles et éléments relatifs à la situation du client sont traités avec discrétion et ne sont pas communiqués à des tiers, sauf dans les cas prévus par la réglementation applicable ou avec l'accord du client.</w:t>
      </w:r>
    </w:p>
    <w:p w14:paraId="31D5C482" w14:textId="77777777" w:rsidR="00C743C4" w:rsidRDefault="00C743C4" w:rsidP="00C743C4">
      <w:pPr>
        <w:pStyle w:val="Titre3"/>
      </w:pPr>
      <w:bookmarkStart w:id="83" w:name="_Toc236843901"/>
      <w:r>
        <w:t>12.2 Respect et bienveillance</w:t>
      </w:r>
      <w:bookmarkEnd w:id="83"/>
    </w:p>
    <w:p w14:paraId="70E08ADC" w14:textId="77777777" w:rsidR="00C743C4" w:rsidRDefault="00C743C4" w:rsidP="00C743C4">
      <w:pPr>
        <w:pStyle w:val="NormalWeb"/>
      </w:pPr>
      <w:r>
        <w:t xml:space="preserve">Le praticien s'engage à accueillir et accompagner chaque personne avec </w:t>
      </w:r>
      <w:r>
        <w:rPr>
          <w:rStyle w:val="lev"/>
        </w:rPr>
        <w:t>respect, bienveillance, écoute et sans discrimination</w:t>
      </w:r>
      <w:r>
        <w:t>.</w:t>
      </w:r>
    </w:p>
    <w:p w14:paraId="713C1FBE" w14:textId="77777777" w:rsidR="00C743C4" w:rsidRDefault="00C743C4" w:rsidP="00C743C4">
      <w:pPr>
        <w:pStyle w:val="NormalWeb"/>
      </w:pPr>
      <w:r>
        <w:t>Le client s'engage réciproquement à adopter une attitude respectueuse à l'égard du praticien, de son travail et des conditions nécessaires au bon déroulement de la prestation.</w:t>
      </w:r>
    </w:p>
    <w:p w14:paraId="2A9AA5C0" w14:textId="77777777" w:rsidR="00C743C4" w:rsidRDefault="00C743C4" w:rsidP="00C743C4">
      <w:pPr>
        <w:pStyle w:val="Titre3"/>
      </w:pPr>
      <w:bookmarkStart w:id="84" w:name="_Toc236843902"/>
      <w:r>
        <w:t>12.3 Engagement du praticien</w:t>
      </w:r>
      <w:bookmarkEnd w:id="84"/>
    </w:p>
    <w:p w14:paraId="09D5759E" w14:textId="77777777" w:rsidR="00C743C4" w:rsidRDefault="00C743C4" w:rsidP="00C743C4">
      <w:pPr>
        <w:pStyle w:val="NormalWeb"/>
      </w:pPr>
      <w:r>
        <w:t>Le praticien s'engage à exercer son activité dans les limites de ses compétences et de sa pratique professionnelle, avec sérieux, attention et respect de la personne accompagnée.</w:t>
      </w:r>
    </w:p>
    <w:p w14:paraId="5D0DF115" w14:textId="77777777" w:rsidR="00C743C4" w:rsidRDefault="00C743C4" w:rsidP="00C743C4">
      <w:pPr>
        <w:pStyle w:val="NormalWeb"/>
      </w:pPr>
      <w:r>
        <w:t>Il met en œuvre les moyens nécessaires à la réalisation des prestations dans des conditions appropriées.</w:t>
      </w:r>
    </w:p>
    <w:p w14:paraId="7AE6A5CA" w14:textId="77777777" w:rsidR="00C743C4" w:rsidRDefault="00C743C4" w:rsidP="00C743C4">
      <w:pPr>
        <w:pStyle w:val="Titre3"/>
      </w:pPr>
      <w:bookmarkStart w:id="85" w:name="_Toc236843903"/>
      <w:r>
        <w:t>12.4 Engagement du client</w:t>
      </w:r>
      <w:bookmarkEnd w:id="85"/>
    </w:p>
    <w:p w14:paraId="7D733D8D" w14:textId="77777777" w:rsidR="00C743C4" w:rsidRDefault="00C743C4" w:rsidP="00C743C4">
      <w:pPr>
        <w:pStyle w:val="NormalWeb"/>
      </w:pPr>
      <w:r>
        <w:t>Le client s'engage à :</w:t>
      </w:r>
    </w:p>
    <w:p w14:paraId="490D3E23" w14:textId="77777777" w:rsidR="00C743C4" w:rsidRDefault="00C743C4" w:rsidP="00C743C4">
      <w:pPr>
        <w:numPr>
          <w:ilvl w:val="0"/>
          <w:numId w:val="32"/>
        </w:numPr>
        <w:spacing w:before="100" w:beforeAutospacing="1" w:after="100" w:afterAutospacing="1"/>
      </w:pPr>
      <w:r>
        <w:t xml:space="preserve">fournir des informations sincères et utiles à la réalisation de la prestation ; </w:t>
      </w:r>
    </w:p>
    <w:p w14:paraId="1C159E8E" w14:textId="77777777" w:rsidR="00C743C4" w:rsidRDefault="00C743C4" w:rsidP="00C743C4">
      <w:pPr>
        <w:numPr>
          <w:ilvl w:val="0"/>
          <w:numId w:val="32"/>
        </w:numPr>
        <w:spacing w:before="100" w:beforeAutospacing="1" w:after="100" w:afterAutospacing="1"/>
      </w:pPr>
      <w:r>
        <w:t xml:space="preserve">signaler toute modification importante de sa situation ou de son état de santé pouvant avoir une incidence sur la séance ; </w:t>
      </w:r>
    </w:p>
    <w:p w14:paraId="04707F43" w14:textId="77777777" w:rsidR="00C743C4" w:rsidRDefault="00C743C4" w:rsidP="00C743C4">
      <w:pPr>
        <w:numPr>
          <w:ilvl w:val="0"/>
          <w:numId w:val="32"/>
        </w:numPr>
        <w:spacing w:before="100" w:beforeAutospacing="1" w:after="100" w:afterAutospacing="1"/>
      </w:pPr>
      <w:r>
        <w:t xml:space="preserve">respecter les horaires et les modalités convenus lors de la réservation ; </w:t>
      </w:r>
    </w:p>
    <w:p w14:paraId="6ACEE05D" w14:textId="77777777" w:rsidR="00C743C4" w:rsidRDefault="00C743C4" w:rsidP="00C743C4">
      <w:pPr>
        <w:numPr>
          <w:ilvl w:val="0"/>
          <w:numId w:val="32"/>
        </w:numPr>
        <w:spacing w:before="100" w:beforeAutospacing="1" w:after="100" w:afterAutospacing="1"/>
      </w:pPr>
      <w:r>
        <w:t xml:space="preserve">être présent à l'adresse convenue lorsque la prestation est réalisée à domicile ou en institution ; </w:t>
      </w:r>
    </w:p>
    <w:p w14:paraId="1D824460" w14:textId="77777777" w:rsidR="00C743C4" w:rsidRDefault="00C743C4" w:rsidP="00C743C4">
      <w:pPr>
        <w:numPr>
          <w:ilvl w:val="0"/>
          <w:numId w:val="32"/>
        </w:numPr>
        <w:spacing w:before="100" w:beforeAutospacing="1" w:after="100" w:afterAutospacing="1"/>
      </w:pPr>
      <w:r>
        <w:t xml:space="preserve">respecter le praticien ainsi que les conditions matérielles nécessaires à la réalisation de la prestation. </w:t>
      </w:r>
    </w:p>
    <w:p w14:paraId="2985E2A1" w14:textId="77777777" w:rsidR="00C743C4" w:rsidRDefault="00C743C4" w:rsidP="00C743C4">
      <w:pPr>
        <w:pStyle w:val="Titre3"/>
      </w:pPr>
      <w:bookmarkStart w:id="86" w:name="_Toc236843904"/>
      <w:r>
        <w:t>12.5 Relation entre le praticien et le client</w:t>
      </w:r>
      <w:bookmarkEnd w:id="86"/>
    </w:p>
    <w:p w14:paraId="10540678" w14:textId="77777777" w:rsidR="00C743C4" w:rsidRDefault="00C743C4" w:rsidP="00C743C4">
      <w:pPr>
        <w:pStyle w:val="NormalWeb"/>
      </w:pPr>
      <w:r>
        <w:t>Les prestations sont réalisées dans le cadre d'une relation professionnelle fondée sur l'écoute, le respect et la confiance réciproque.</w:t>
      </w:r>
    </w:p>
    <w:p w14:paraId="0288E41E" w14:textId="77777777" w:rsidR="00C743C4" w:rsidRDefault="00C743C4" w:rsidP="00C743C4">
      <w:pPr>
        <w:pStyle w:val="NormalWeb"/>
      </w:pPr>
      <w:r>
        <w:t>Le praticien ne garantit aucun résultat médical ou thérapeutique déterminé.</w:t>
      </w:r>
    </w:p>
    <w:p w14:paraId="58A4010E" w14:textId="77777777" w:rsidR="00C743C4" w:rsidRDefault="00C743C4" w:rsidP="00C743C4">
      <w:pPr>
        <w:pStyle w:val="NormalWeb"/>
      </w:pPr>
      <w:r>
        <w:lastRenderedPageBreak/>
        <w:t>Le client demeure libre d'exprimer ses besoins, ses ressentis ou ses éventuelles difficultés au cours de la séance.</w:t>
      </w:r>
    </w:p>
    <w:p w14:paraId="26C94BBC" w14:textId="77777777" w:rsidR="00C743C4" w:rsidRDefault="00C743C4" w:rsidP="00C743C4">
      <w:pPr>
        <w:pStyle w:val="Titre3"/>
      </w:pPr>
      <w:bookmarkStart w:id="87" w:name="_Toc236843905"/>
      <w:r>
        <w:rPr>
          <w:rFonts w:ascii="Apple Color Emoji" w:hAnsi="Apple Color Emoji" w:cs="Apple Color Emoji"/>
        </w:rPr>
        <w:t>📌</w:t>
      </w:r>
      <w:r>
        <w:t xml:space="preserve"> IMPORTANT – RESPECT MUTUEL</w:t>
      </w:r>
      <w:bookmarkEnd w:id="87"/>
    </w:p>
    <w:p w14:paraId="136B2705" w14:textId="77777777" w:rsidR="00C743C4" w:rsidRDefault="00C743C4" w:rsidP="00C743C4">
      <w:pPr>
        <w:pStyle w:val="NormalWeb"/>
      </w:pPr>
      <w:r>
        <w:t>Aucune forme de comportement violent, menaçant, discriminatoire, injurieux ou irrespectueux envers le praticien ne peut être acceptée.</w:t>
      </w:r>
    </w:p>
    <w:p w14:paraId="10C49561" w14:textId="77777777" w:rsidR="00C743C4" w:rsidRDefault="00C743C4" w:rsidP="00C743C4">
      <w:pPr>
        <w:pStyle w:val="NormalWeb"/>
      </w:pPr>
      <w:r>
        <w:t>En cas de comportement incompatible avec le bon déroulement ou la sécurité de la prestation, le praticien peut interrompre la séance et, si nécessaire, mettre fin à la relation contractuelle dans les conditions prévues par la réglementation applicable.</w:t>
      </w:r>
    </w:p>
    <w:p w14:paraId="36BAFF5E" w14:textId="1EAAF231" w:rsidR="00C743C4" w:rsidRDefault="00C743C4" w:rsidP="0013358F">
      <w:pPr>
        <w:pStyle w:val="Titre1"/>
        <w:jc w:val="center"/>
      </w:pPr>
      <w:bookmarkStart w:id="88" w:name="_Toc236843906"/>
      <w:r>
        <w:t>CHAPITRE 13</w:t>
      </w:r>
      <w:r w:rsidR="0013358F">
        <w:t xml:space="preserve">. </w:t>
      </w:r>
      <w:r>
        <w:t>RÉCLAMATIONS ET RÈGLEMENT AMIABLE DES LITIGES</w:t>
      </w:r>
      <w:bookmarkEnd w:id="88"/>
    </w:p>
    <w:p w14:paraId="3EE38C52" w14:textId="77777777" w:rsidR="00C743C4" w:rsidRDefault="00C743C4" w:rsidP="00C743C4">
      <w:pPr>
        <w:pStyle w:val="Titre3"/>
      </w:pPr>
      <w:bookmarkStart w:id="89" w:name="_Toc236843907"/>
      <w:r>
        <w:t>13.1 Réclamation préalable</w:t>
      </w:r>
      <w:bookmarkEnd w:id="89"/>
    </w:p>
    <w:p w14:paraId="3A8AF118" w14:textId="77777777" w:rsidR="00C743C4" w:rsidRDefault="00C743C4" w:rsidP="00C743C4">
      <w:pPr>
        <w:pStyle w:val="NormalWeb"/>
      </w:pPr>
      <w:r>
        <w:t>En cas de difficulté, de désaccord ou d'insatisfaction concernant une prestation, le client est invité à prendre contact directement avec le praticien afin de rechercher une solution amiable.</w:t>
      </w:r>
    </w:p>
    <w:p w14:paraId="7F4FEE3F" w14:textId="77777777" w:rsidR="00C743C4" w:rsidRDefault="00C743C4" w:rsidP="00C743C4">
      <w:pPr>
        <w:pStyle w:val="NormalWeb"/>
      </w:pPr>
      <w:r>
        <w:t>Toute réclamation peut être adressée par écrit, notamment par courrier électronique ou par courrier postal, aux coordonnées indiquées sur le site internet du praticien.</w:t>
      </w:r>
    </w:p>
    <w:p w14:paraId="3873E07F" w14:textId="77777777" w:rsidR="00C743C4" w:rsidRDefault="00C743C4" w:rsidP="00C743C4">
      <w:pPr>
        <w:pStyle w:val="NormalWeb"/>
      </w:pPr>
      <w:r>
        <w:t>Le client est invité à exposer précisément l'objet de sa réclamation et, lorsque cela est possible, à joindre tout document utile à son examen.</w:t>
      </w:r>
    </w:p>
    <w:p w14:paraId="50783A7B" w14:textId="77777777" w:rsidR="00C743C4" w:rsidRDefault="00C743C4" w:rsidP="00C743C4">
      <w:pPr>
        <w:pStyle w:val="Titre3"/>
      </w:pPr>
      <w:bookmarkStart w:id="90" w:name="_Toc236843908"/>
      <w:r>
        <w:t>13.2 Recherche d'une solution amiable</w:t>
      </w:r>
      <w:bookmarkEnd w:id="90"/>
    </w:p>
    <w:p w14:paraId="2F68726D" w14:textId="77777777" w:rsidR="00C743C4" w:rsidRDefault="00C743C4" w:rsidP="00C743C4">
      <w:pPr>
        <w:pStyle w:val="NormalWeb"/>
      </w:pPr>
      <w:r>
        <w:t>Le praticien s'engage à examiner avec attention toute réclamation qui lui est adressée et à rechercher, dans la mesure du possible, une solution amiable avec le client.</w:t>
      </w:r>
    </w:p>
    <w:p w14:paraId="54FA8F18" w14:textId="77777777" w:rsidR="00C743C4" w:rsidRDefault="00C743C4" w:rsidP="00C743C4">
      <w:pPr>
        <w:pStyle w:val="NormalWeb"/>
      </w:pPr>
      <w:r>
        <w:t>La réclamation préalable constitue une étape permettant aux parties de tenter de résoudre directement leur différend avant, le cas échéant, de recourir à un dispositif de médiation de la consommation.</w:t>
      </w:r>
    </w:p>
    <w:p w14:paraId="2B508135" w14:textId="77777777" w:rsidR="00C743C4" w:rsidRDefault="00C743C4" w:rsidP="00C743C4">
      <w:pPr>
        <w:pStyle w:val="Titre3"/>
      </w:pPr>
      <w:bookmarkStart w:id="91" w:name="_Toc236843909"/>
      <w:r>
        <w:t>13.3 Médiation de la consommation</w:t>
      </w:r>
      <w:bookmarkEnd w:id="91"/>
    </w:p>
    <w:p w14:paraId="4A79A0E6" w14:textId="77777777" w:rsidR="00C743C4" w:rsidRDefault="00C743C4" w:rsidP="00C743C4">
      <w:pPr>
        <w:pStyle w:val="NormalWeb"/>
      </w:pPr>
      <w:r>
        <w:t xml:space="preserve">Conformément aux dispositions du Code de la consommation, le client consommateur peut, sous certaines conditions, recourir gratuitement au médiateur de la consommation dont relève le praticien. </w:t>
      </w:r>
    </w:p>
    <w:p w14:paraId="371E7ECF" w14:textId="77777777" w:rsidR="00C743C4" w:rsidRDefault="00C743C4" w:rsidP="00C743C4">
      <w:pPr>
        <w:pStyle w:val="NormalWeb"/>
      </w:pPr>
      <w:r>
        <w:t xml:space="preserve">Le client ne peut saisir le médiateur qu'après avoir effectué </w:t>
      </w:r>
      <w:r>
        <w:rPr>
          <w:rStyle w:val="lev"/>
        </w:rPr>
        <w:t>au préalable une réclamation écrite auprès du praticien</w:t>
      </w:r>
      <w:r>
        <w:t xml:space="preserve"> et lorsque cette démarche n'a pas permis de résoudre le litige. </w:t>
      </w:r>
    </w:p>
    <w:p w14:paraId="27F38A37" w14:textId="77777777" w:rsidR="00C743C4" w:rsidRDefault="00C743C4" w:rsidP="00C743C4">
      <w:pPr>
        <w:pStyle w:val="NormalWeb"/>
      </w:pPr>
      <w:r>
        <w:t>La saisine du médiateur doit intervenir dans les conditions et délais prévus par la réglementation applicable.</w:t>
      </w:r>
    </w:p>
    <w:p w14:paraId="25BBF0EF" w14:textId="77777777" w:rsidR="00732769" w:rsidRDefault="00732769" w:rsidP="00C743C4">
      <w:pPr>
        <w:pStyle w:val="Titre3"/>
      </w:pPr>
    </w:p>
    <w:p w14:paraId="73546AB9" w14:textId="77777777" w:rsidR="00732769" w:rsidRPr="00732769" w:rsidRDefault="00732769" w:rsidP="00732769"/>
    <w:p w14:paraId="450A309A" w14:textId="3616B4E6" w:rsidR="00C743C4" w:rsidRDefault="00C743C4" w:rsidP="00C743C4">
      <w:pPr>
        <w:pStyle w:val="Titre3"/>
      </w:pPr>
      <w:bookmarkStart w:id="92" w:name="_Toc236843910"/>
      <w:r>
        <w:lastRenderedPageBreak/>
        <w:t>13.4 Médiateur désigné</w:t>
      </w:r>
      <w:bookmarkEnd w:id="92"/>
    </w:p>
    <w:p w14:paraId="32F76EDE" w14:textId="77777777" w:rsidR="00C743C4" w:rsidRDefault="00C743C4" w:rsidP="00C743C4">
      <w:pPr>
        <w:pStyle w:val="NormalWeb"/>
      </w:pPr>
      <w:r>
        <w:t>Le praticien a désigné le médiateur de la consommation suivant :</w:t>
      </w:r>
    </w:p>
    <w:p w14:paraId="59651C34" w14:textId="3F9C1CA7" w:rsidR="00C743C4" w:rsidRDefault="00C743C4" w:rsidP="00C743C4">
      <w:pPr>
        <w:pStyle w:val="NormalWeb"/>
      </w:pPr>
      <w:r>
        <w:rPr>
          <w:rStyle w:val="lev"/>
        </w:rPr>
        <w:t>Nom du médiateur :</w:t>
      </w:r>
      <w:r>
        <w:t xml:space="preserve"> </w:t>
      </w:r>
      <w:r w:rsidR="0013358F">
        <w:t xml:space="preserve">Médiation Professionnelle - </w:t>
      </w:r>
      <w:r w:rsidR="0013358F">
        <w:rPr>
          <w:rStyle w:val="Accentuation"/>
          <w:rFonts w:eastAsiaTheme="minorEastAsia"/>
        </w:rPr>
        <w:t>Médiateur de la Consommation</w:t>
      </w:r>
      <w:r w:rsidR="0013358F">
        <w:t xml:space="preserve"> - </w:t>
      </w:r>
      <w:proofErr w:type="spellStart"/>
      <w:r w:rsidR="0013358F">
        <w:t>Alteritae</w:t>
      </w:r>
      <w:proofErr w:type="spellEnd"/>
      <w:r w:rsidR="0013358F">
        <w:t xml:space="preserve"> </w:t>
      </w:r>
    </w:p>
    <w:p w14:paraId="16F7E3C4" w14:textId="6304187E" w:rsidR="00C743C4" w:rsidRDefault="00C743C4" w:rsidP="00C743C4">
      <w:pPr>
        <w:pStyle w:val="NormalWeb"/>
      </w:pPr>
      <w:r>
        <w:rPr>
          <w:rStyle w:val="lev"/>
        </w:rPr>
        <w:t>Adresse :</w:t>
      </w:r>
      <w:r>
        <w:t xml:space="preserve"> </w:t>
      </w:r>
      <w:r w:rsidR="0013358F">
        <w:t xml:space="preserve">5 rue </w:t>
      </w:r>
      <w:proofErr w:type="spellStart"/>
      <w:r w:rsidR="0013358F">
        <w:t>Salvaing</w:t>
      </w:r>
      <w:proofErr w:type="spellEnd"/>
      <w:r w:rsidR="0013358F">
        <w:t xml:space="preserve"> 12000 Rodez</w:t>
      </w:r>
    </w:p>
    <w:p w14:paraId="1FE38EEE" w14:textId="68A424AF" w:rsidR="00C743C4" w:rsidRDefault="00C743C4" w:rsidP="00C743C4">
      <w:pPr>
        <w:pStyle w:val="NormalWeb"/>
      </w:pPr>
      <w:r>
        <w:rPr>
          <w:rStyle w:val="lev"/>
        </w:rPr>
        <w:t>Site internet </w:t>
      </w:r>
      <w:proofErr w:type="gramStart"/>
      <w:r>
        <w:rPr>
          <w:rStyle w:val="lev"/>
        </w:rPr>
        <w:t xml:space="preserve">: </w:t>
      </w:r>
      <w:r>
        <w:t>.</w:t>
      </w:r>
      <w:proofErr w:type="gramEnd"/>
      <w:r w:rsidRPr="00C743C4">
        <w:t xml:space="preserve"> </w:t>
      </w:r>
      <w:r w:rsidRPr="000471F7">
        <w:t>https://mediateur-consommation-smp.fr</w:t>
      </w:r>
    </w:p>
    <w:p w14:paraId="77EEFAC1" w14:textId="77777777" w:rsidR="00C743C4" w:rsidRDefault="00C743C4" w:rsidP="00C743C4">
      <w:pPr>
        <w:pStyle w:val="NormalWeb"/>
      </w:pPr>
      <w:r>
        <w:t>Ces coordonnées sont également accessibles sur le site internet du praticien.</w:t>
      </w:r>
    </w:p>
    <w:p w14:paraId="2616A418" w14:textId="77777777" w:rsidR="00C743C4" w:rsidRDefault="00C743C4" w:rsidP="00C743C4">
      <w:pPr>
        <w:pStyle w:val="Titre3"/>
      </w:pPr>
      <w:bookmarkStart w:id="93" w:name="_Toc236843911"/>
      <w:r>
        <w:rPr>
          <w:rFonts w:ascii="Apple Color Emoji" w:hAnsi="Apple Color Emoji" w:cs="Apple Color Emoji"/>
        </w:rPr>
        <w:t>📌</w:t>
      </w:r>
      <w:r>
        <w:t xml:space="preserve"> IMPORTANT – MÉDIATION</w:t>
      </w:r>
      <w:bookmarkEnd w:id="93"/>
    </w:p>
    <w:p w14:paraId="4DA1E870" w14:textId="77777777" w:rsidR="00C743C4" w:rsidRDefault="00C743C4" w:rsidP="00C743C4">
      <w:pPr>
        <w:pStyle w:val="NormalWeb"/>
      </w:pPr>
      <w:r>
        <w:t xml:space="preserve">La médiation de la consommation est </w:t>
      </w:r>
      <w:r>
        <w:rPr>
          <w:rStyle w:val="lev"/>
        </w:rPr>
        <w:t>gratuite pour le consommateur</w:t>
      </w:r>
      <w:r>
        <w:t xml:space="preserve">. Les conditions de recevabilité et les modalités de saisine sont déterminées par la réglementation applicable et par le médiateur compétent. </w:t>
      </w:r>
    </w:p>
    <w:p w14:paraId="575EE19C" w14:textId="77777777" w:rsidR="00C743C4" w:rsidRDefault="00C743C4" w:rsidP="00C743C4">
      <w:pPr>
        <w:pStyle w:val="NormalWeb"/>
      </w:pPr>
      <w:r>
        <w:t xml:space="preserve">Le recours à la médiation n'empêche pas le consommateur de saisir ultérieurement la juridiction compétente lorsque la médiation n'aboutit pas ou lorsque la proposition du médiateur n'est pas acceptée. </w:t>
      </w:r>
    </w:p>
    <w:p w14:paraId="1CFC69BD" w14:textId="62715F2D" w:rsidR="0013358F" w:rsidRDefault="0013358F" w:rsidP="0013358F">
      <w:pPr>
        <w:pStyle w:val="Titre1"/>
        <w:jc w:val="center"/>
      </w:pPr>
      <w:bookmarkStart w:id="94" w:name="_Toc236843912"/>
      <w:r>
        <w:t>CHAPITRE 14</w:t>
      </w:r>
      <w:r w:rsidR="00732769">
        <w:t xml:space="preserve">. </w:t>
      </w:r>
      <w:r>
        <w:t>DISPOSITIONS DIVERSES</w:t>
      </w:r>
      <w:bookmarkEnd w:id="94"/>
    </w:p>
    <w:p w14:paraId="1A714C42" w14:textId="77777777" w:rsidR="0013358F" w:rsidRDefault="0013358F" w:rsidP="0013358F">
      <w:pPr>
        <w:pStyle w:val="Titre3"/>
      </w:pPr>
      <w:bookmarkStart w:id="95" w:name="_Toc236843913"/>
      <w:r>
        <w:t>14.1 Intégralité des conditions contractuelles</w:t>
      </w:r>
      <w:bookmarkEnd w:id="95"/>
    </w:p>
    <w:p w14:paraId="0787363A" w14:textId="77777777" w:rsidR="0013358F" w:rsidRDefault="0013358F" w:rsidP="0013358F">
      <w:pPr>
        <w:pStyle w:val="NormalWeb"/>
      </w:pPr>
      <w:r>
        <w:t>Les présentes Conditions Générales de Vente, ainsi que les documents contractuels éventuellement associés à la prestation, constituent l'ensemble des conditions applicables à la relation entre le praticien et le client.</w:t>
      </w:r>
    </w:p>
    <w:p w14:paraId="69381606" w14:textId="77777777" w:rsidR="0013358F" w:rsidRDefault="0013358F" w:rsidP="0013358F">
      <w:pPr>
        <w:pStyle w:val="NormalWeb"/>
      </w:pPr>
      <w:r>
        <w:t>Les éventuelles conditions particulières propres à une prestation, à un forfait ou à une carte cadeau complètent les présentes CGV lorsqu'elles sont expressément prévues.</w:t>
      </w:r>
    </w:p>
    <w:p w14:paraId="27B1E4E9" w14:textId="77777777" w:rsidR="0013358F" w:rsidRDefault="0013358F" w:rsidP="0013358F">
      <w:pPr>
        <w:pStyle w:val="Titre3"/>
      </w:pPr>
      <w:bookmarkStart w:id="96" w:name="_Toc236843914"/>
      <w:r>
        <w:t>14.2 Nullité partielle</w:t>
      </w:r>
      <w:bookmarkEnd w:id="96"/>
    </w:p>
    <w:p w14:paraId="6EA7745E" w14:textId="77777777" w:rsidR="0013358F" w:rsidRDefault="0013358F" w:rsidP="0013358F">
      <w:pPr>
        <w:pStyle w:val="NormalWeb"/>
      </w:pPr>
      <w:r>
        <w:t>Si l'une des dispositions des présentes CGV était déclarée nulle, illégale ou inapplicable, les autres dispositions resteraient applicables dans la mesure permise par la réglementation en vigueur.</w:t>
      </w:r>
    </w:p>
    <w:p w14:paraId="29281D0E" w14:textId="77777777" w:rsidR="0013358F" w:rsidRDefault="0013358F" w:rsidP="0013358F">
      <w:pPr>
        <w:pStyle w:val="NormalWeb"/>
      </w:pPr>
      <w:r>
        <w:t>La disposition concernée serait, dans la mesure du possible, interprétée ou remplacée conformément aux dispositions légales applicables, sans remettre en cause l'ensemble des présentes CGV.</w:t>
      </w:r>
    </w:p>
    <w:p w14:paraId="02EF72F0" w14:textId="77777777" w:rsidR="0013358F" w:rsidRDefault="0013358F" w:rsidP="0013358F">
      <w:pPr>
        <w:pStyle w:val="Titre3"/>
      </w:pPr>
      <w:bookmarkStart w:id="97" w:name="_Toc236843915"/>
      <w:r>
        <w:t>14.3 Évolution des prestations et des tarifs</w:t>
      </w:r>
      <w:bookmarkEnd w:id="97"/>
    </w:p>
    <w:p w14:paraId="3719144A" w14:textId="77777777" w:rsidR="0013358F" w:rsidRDefault="0013358F" w:rsidP="0013358F">
      <w:pPr>
        <w:pStyle w:val="NormalWeb"/>
      </w:pPr>
      <w:r>
        <w:t>Le praticien peut faire évoluer les prestations proposées ainsi que leurs tarifs.</w:t>
      </w:r>
    </w:p>
    <w:p w14:paraId="582C3014" w14:textId="77777777" w:rsidR="0013358F" w:rsidRDefault="0013358F" w:rsidP="0013358F">
      <w:pPr>
        <w:pStyle w:val="NormalWeb"/>
      </w:pPr>
      <w:r>
        <w:t>Les modifications sont communiquées sur le site internet ou par tout autre moyen approprié.</w:t>
      </w:r>
    </w:p>
    <w:p w14:paraId="323D4DE7" w14:textId="77777777" w:rsidR="0013358F" w:rsidRDefault="0013358F" w:rsidP="0013358F">
      <w:pPr>
        <w:pStyle w:val="NormalWeb"/>
      </w:pPr>
      <w:r>
        <w:t>Les modifications de tarifs ne s'appliquent pas aux prestations déjà réservées ou aux contrats déjà conclus, sauf disposition légale ou contractuelle contraire.</w:t>
      </w:r>
    </w:p>
    <w:p w14:paraId="74E25A33" w14:textId="77777777" w:rsidR="0013358F" w:rsidRDefault="0013358F" w:rsidP="0013358F">
      <w:pPr>
        <w:pStyle w:val="Titre3"/>
      </w:pPr>
      <w:bookmarkStart w:id="98" w:name="_Toc236843916"/>
      <w:r>
        <w:lastRenderedPageBreak/>
        <w:t>14.4 Documents complémentaires</w:t>
      </w:r>
      <w:bookmarkEnd w:id="98"/>
    </w:p>
    <w:p w14:paraId="2AAB5B14" w14:textId="77777777" w:rsidR="0013358F" w:rsidRDefault="0013358F" w:rsidP="0013358F">
      <w:pPr>
        <w:pStyle w:val="NormalWeb"/>
      </w:pPr>
      <w:r>
        <w:t>Lorsque cela est nécessaire, certaines prestations peuvent être accompagnées de documents complémentaires, notamment :</w:t>
      </w:r>
    </w:p>
    <w:p w14:paraId="0AD1CE2F" w14:textId="77777777" w:rsidR="0013358F" w:rsidRDefault="0013358F" w:rsidP="0013358F">
      <w:pPr>
        <w:numPr>
          <w:ilvl w:val="0"/>
          <w:numId w:val="33"/>
        </w:numPr>
        <w:spacing w:before="100" w:beforeAutospacing="1" w:after="100" w:afterAutospacing="1"/>
      </w:pPr>
      <w:r>
        <w:t xml:space="preserve">un contrat de forfait ; </w:t>
      </w:r>
    </w:p>
    <w:p w14:paraId="2DDF923B" w14:textId="77777777" w:rsidR="0013358F" w:rsidRDefault="0013358F" w:rsidP="0013358F">
      <w:pPr>
        <w:numPr>
          <w:ilvl w:val="0"/>
          <w:numId w:val="33"/>
        </w:numPr>
        <w:spacing w:before="100" w:beforeAutospacing="1" w:after="100" w:afterAutospacing="1"/>
      </w:pPr>
      <w:r>
        <w:t xml:space="preserve">une carte cadeau et ses conditions d'utilisation ; </w:t>
      </w:r>
    </w:p>
    <w:p w14:paraId="74F99AE7" w14:textId="77777777" w:rsidR="0013358F" w:rsidRDefault="0013358F" w:rsidP="0013358F">
      <w:pPr>
        <w:numPr>
          <w:ilvl w:val="0"/>
          <w:numId w:val="33"/>
        </w:numPr>
        <w:spacing w:before="100" w:beforeAutospacing="1" w:after="100" w:afterAutospacing="1"/>
      </w:pPr>
      <w:r>
        <w:t xml:space="preserve">un questionnaire préalable ; </w:t>
      </w:r>
    </w:p>
    <w:p w14:paraId="26B875F9" w14:textId="77777777" w:rsidR="0013358F" w:rsidRDefault="0013358F" w:rsidP="0013358F">
      <w:pPr>
        <w:numPr>
          <w:ilvl w:val="0"/>
          <w:numId w:val="33"/>
        </w:numPr>
        <w:spacing w:before="100" w:beforeAutospacing="1" w:after="100" w:afterAutospacing="1"/>
      </w:pPr>
      <w:r>
        <w:t xml:space="preserve">une politique de confidentialité ; </w:t>
      </w:r>
    </w:p>
    <w:p w14:paraId="0D929439" w14:textId="77777777" w:rsidR="0013358F" w:rsidRDefault="0013358F" w:rsidP="0013358F">
      <w:pPr>
        <w:numPr>
          <w:ilvl w:val="0"/>
          <w:numId w:val="33"/>
        </w:numPr>
        <w:spacing w:before="100" w:beforeAutospacing="1" w:after="100" w:afterAutospacing="1"/>
      </w:pPr>
      <w:r>
        <w:t xml:space="preserve">tout document nécessaire à la bonne information du client. </w:t>
      </w:r>
    </w:p>
    <w:p w14:paraId="4B4CFC1D" w14:textId="77777777" w:rsidR="0013358F" w:rsidRDefault="0013358F" w:rsidP="0013358F">
      <w:pPr>
        <w:pStyle w:val="NormalWeb"/>
      </w:pPr>
      <w:r>
        <w:t>Ces documents sont communiqués au client selon les modalités applicables à la prestation concernée.</w:t>
      </w:r>
    </w:p>
    <w:p w14:paraId="6370C138" w14:textId="77777777" w:rsidR="0013358F" w:rsidRDefault="0013358F" w:rsidP="0013358F">
      <w:pPr>
        <w:pStyle w:val="Titre3"/>
      </w:pPr>
      <w:bookmarkStart w:id="99" w:name="_Toc236843917"/>
      <w:r>
        <w:t>14.5 Prévalence des dispositions légales impératives</w:t>
      </w:r>
      <w:bookmarkEnd w:id="99"/>
    </w:p>
    <w:p w14:paraId="77B175A1" w14:textId="77777777" w:rsidR="0013358F" w:rsidRDefault="0013358F" w:rsidP="0013358F">
      <w:pPr>
        <w:pStyle w:val="NormalWeb"/>
      </w:pPr>
      <w:r>
        <w:t>Les présentes CGV sont appliquées dans le respect des dispositions légales et réglementaires impératives en vigueur.</w:t>
      </w:r>
    </w:p>
    <w:p w14:paraId="6DFA9E17" w14:textId="77777777" w:rsidR="0013358F" w:rsidRDefault="0013358F" w:rsidP="0013358F">
      <w:pPr>
        <w:pStyle w:val="NormalWeb"/>
      </w:pPr>
      <w:r>
        <w:t>Aucune clause des présentes CGV ne peut avoir pour effet de supprimer ou de limiter un droit dont le consommateur bénéficie légalement.</w:t>
      </w:r>
    </w:p>
    <w:p w14:paraId="428FDB41" w14:textId="77777777" w:rsidR="0013358F" w:rsidRDefault="0013358F" w:rsidP="0013358F">
      <w:pPr>
        <w:pStyle w:val="Titre3"/>
      </w:pPr>
      <w:bookmarkStart w:id="100" w:name="_Toc236843918"/>
      <w:r>
        <w:rPr>
          <w:rFonts w:ascii="Apple Color Emoji" w:hAnsi="Apple Color Emoji" w:cs="Apple Color Emoji"/>
        </w:rPr>
        <w:t>📌</w:t>
      </w:r>
      <w:r>
        <w:t xml:space="preserve"> IMPORTANT</w:t>
      </w:r>
      <w:bookmarkEnd w:id="100"/>
    </w:p>
    <w:p w14:paraId="23DB330B" w14:textId="77777777" w:rsidR="0013358F" w:rsidRDefault="0013358F" w:rsidP="0013358F">
      <w:pPr>
        <w:pStyle w:val="NormalWeb"/>
      </w:pPr>
      <w:r>
        <w:t>Les présentes CGV ne remplacent pas les informations spécifiques qui doivent être communiquées au client dans le cadre de certains contrats, notamment lorsque la réglementation impose une information précontractuelle particulière.</w:t>
      </w:r>
    </w:p>
    <w:p w14:paraId="56B68FBB" w14:textId="2A788C55" w:rsidR="0013358F" w:rsidRDefault="0013358F" w:rsidP="0013358F">
      <w:pPr>
        <w:pStyle w:val="Titre1"/>
        <w:jc w:val="center"/>
      </w:pPr>
      <w:bookmarkStart w:id="101" w:name="_Toc236843919"/>
      <w:r>
        <w:t>CHAPITRE 15</w:t>
      </w:r>
      <w:r w:rsidR="00732769">
        <w:t xml:space="preserve">. </w:t>
      </w:r>
      <w:r>
        <w:t>DROIT APPLICABLE ET JURIDICTION COMPÉTENTE</w:t>
      </w:r>
      <w:bookmarkEnd w:id="101"/>
    </w:p>
    <w:p w14:paraId="34B4DCBD" w14:textId="77777777" w:rsidR="0013358F" w:rsidRDefault="0013358F" w:rsidP="0013358F">
      <w:pPr>
        <w:pStyle w:val="Titre3"/>
      </w:pPr>
      <w:bookmarkStart w:id="102" w:name="_Toc236843920"/>
      <w:r>
        <w:t>15.1 Droit applicable</w:t>
      </w:r>
      <w:bookmarkEnd w:id="102"/>
    </w:p>
    <w:p w14:paraId="19851667" w14:textId="77777777" w:rsidR="0013358F" w:rsidRDefault="0013358F" w:rsidP="0013358F">
      <w:pPr>
        <w:pStyle w:val="NormalWeb"/>
      </w:pPr>
      <w:r>
        <w:t xml:space="preserve">Les présentes Conditions Générales de Vente sont soumises au </w:t>
      </w:r>
      <w:r>
        <w:rPr>
          <w:rStyle w:val="lev"/>
        </w:rPr>
        <w:t>droit français</w:t>
      </w:r>
      <w:r>
        <w:t>.</w:t>
      </w:r>
    </w:p>
    <w:p w14:paraId="21B93BCC" w14:textId="77777777" w:rsidR="0013358F" w:rsidRDefault="0013358F" w:rsidP="0013358F">
      <w:pPr>
        <w:pStyle w:val="NormalWeb"/>
      </w:pPr>
      <w:r>
        <w:t>Elles sont interprétées et appliquées conformément aux dispositions légales et réglementaires françaises en vigueur.</w:t>
      </w:r>
    </w:p>
    <w:p w14:paraId="5A37B46F" w14:textId="77777777" w:rsidR="0013358F" w:rsidRDefault="0013358F" w:rsidP="0013358F">
      <w:pPr>
        <w:pStyle w:val="Titre3"/>
      </w:pPr>
      <w:bookmarkStart w:id="103" w:name="_Toc236843921"/>
      <w:r>
        <w:t>15.2 Règlement préalable des différends</w:t>
      </w:r>
      <w:bookmarkEnd w:id="103"/>
    </w:p>
    <w:p w14:paraId="2611F06D" w14:textId="77777777" w:rsidR="0013358F" w:rsidRDefault="0013358F" w:rsidP="0013358F">
      <w:pPr>
        <w:pStyle w:val="NormalWeb"/>
      </w:pPr>
      <w:r>
        <w:t>En cas de différend relatif à l'interprétation, à l'exécution ou à la cessation de la relation contractuelle, le client et le praticien sont invités à rechercher en priorité une solution amiable.</w:t>
      </w:r>
    </w:p>
    <w:p w14:paraId="194140DE" w14:textId="77777777" w:rsidR="0013358F" w:rsidRDefault="0013358F" w:rsidP="0013358F">
      <w:pPr>
        <w:pStyle w:val="NormalWeb"/>
      </w:pPr>
      <w:r>
        <w:t xml:space="preserve">Le client peut notamment suivre la procédure prévue au </w:t>
      </w:r>
      <w:r>
        <w:rPr>
          <w:rStyle w:val="lev"/>
        </w:rPr>
        <w:t>CHAPITRE 13 – Réclamations et règlement amiable des litiges</w:t>
      </w:r>
      <w:r>
        <w:t xml:space="preserve"> et, lorsque les conditions sont réunies, recourir au médiateur de la consommation compétent.</w:t>
      </w:r>
    </w:p>
    <w:p w14:paraId="7762521F" w14:textId="77777777" w:rsidR="0013358F" w:rsidRDefault="0013358F" w:rsidP="0013358F">
      <w:pPr>
        <w:pStyle w:val="Titre3"/>
      </w:pPr>
      <w:bookmarkStart w:id="104" w:name="_Toc236843922"/>
      <w:r>
        <w:t>15.3 Juridiction compétente</w:t>
      </w:r>
      <w:bookmarkEnd w:id="104"/>
    </w:p>
    <w:p w14:paraId="11F5686D" w14:textId="77777777" w:rsidR="0013358F" w:rsidRDefault="0013358F" w:rsidP="0013358F">
      <w:pPr>
        <w:pStyle w:val="NormalWeb"/>
      </w:pPr>
      <w:r>
        <w:t>À défaut de résolution amiable du litige, le consommateur peut saisir la juridiction compétente conformément aux règles de droit commun applicables.</w:t>
      </w:r>
    </w:p>
    <w:p w14:paraId="21C4EA75" w14:textId="3F5C026F" w:rsidR="0013358F" w:rsidRDefault="0013358F" w:rsidP="00732769">
      <w:pPr>
        <w:pStyle w:val="NormalWeb"/>
      </w:pPr>
      <w:r>
        <w:lastRenderedPageBreak/>
        <w:t>Aucune disposition des présentes CGV ne peut avoir pour effet de priver le consommateur des règles de compétence juridictionnelle qui lui sont légalement applicables.</w:t>
      </w:r>
    </w:p>
    <w:p w14:paraId="1A6357C2" w14:textId="1876FA31" w:rsidR="0013358F" w:rsidRDefault="0013358F" w:rsidP="00732769">
      <w:pPr>
        <w:pStyle w:val="Titre1"/>
        <w:jc w:val="center"/>
      </w:pPr>
      <w:bookmarkStart w:id="105" w:name="_Toc236843923"/>
      <w:r>
        <w:t>CHAPITRE 16</w:t>
      </w:r>
      <w:r w:rsidR="00732769">
        <w:t xml:space="preserve">. </w:t>
      </w:r>
      <w:r>
        <w:t>ACCEPTATION ET VALIDATION DES CGV</w:t>
      </w:r>
      <w:bookmarkEnd w:id="105"/>
    </w:p>
    <w:p w14:paraId="702A6B5D" w14:textId="77777777" w:rsidR="0013358F" w:rsidRDefault="0013358F" w:rsidP="0013358F">
      <w:pPr>
        <w:pStyle w:val="Titre3"/>
      </w:pPr>
      <w:bookmarkStart w:id="106" w:name="_Toc236843924"/>
      <w:r>
        <w:t>16.1 Prise de connaissance</w:t>
      </w:r>
      <w:bookmarkEnd w:id="106"/>
    </w:p>
    <w:p w14:paraId="2665D057" w14:textId="77777777" w:rsidR="0013358F" w:rsidRDefault="0013358F" w:rsidP="0013358F">
      <w:pPr>
        <w:pStyle w:val="NormalWeb"/>
      </w:pPr>
      <w:r>
        <w:t>Le client reconnaît avoir eu accès aux présentes Conditions Générales de Vente et avoir pu en prendre connaissance avant toute réservation ou souscription d'une prestation.</w:t>
      </w:r>
    </w:p>
    <w:p w14:paraId="2AF64F55" w14:textId="77777777" w:rsidR="0013358F" w:rsidRDefault="0013358F" w:rsidP="0013358F">
      <w:pPr>
        <w:pStyle w:val="NormalWeb"/>
      </w:pPr>
      <w:r>
        <w:t>Les CGV sont accessibles sur le site internet du praticien.</w:t>
      </w:r>
    </w:p>
    <w:p w14:paraId="464E2C6C" w14:textId="77777777" w:rsidR="0013358F" w:rsidRDefault="0013358F" w:rsidP="0013358F">
      <w:pPr>
        <w:pStyle w:val="Titre3"/>
      </w:pPr>
      <w:bookmarkStart w:id="107" w:name="_Toc236843925"/>
      <w:r>
        <w:t>16.2 Acceptation</w:t>
      </w:r>
      <w:bookmarkEnd w:id="107"/>
    </w:p>
    <w:p w14:paraId="400AFC15" w14:textId="77777777" w:rsidR="0013358F" w:rsidRDefault="0013358F" w:rsidP="0013358F">
      <w:pPr>
        <w:pStyle w:val="NormalWeb"/>
      </w:pPr>
      <w:r>
        <w:t xml:space="preserve">Le fait de réserver une prestation ou de souscrire à un forfait implique que le client </w:t>
      </w:r>
      <w:r>
        <w:rPr>
          <w:rStyle w:val="lev"/>
        </w:rPr>
        <w:t>atteste avoir pris connaissance des présentes Conditions Générales de Vente et les accepter</w:t>
      </w:r>
      <w:r>
        <w:t>, sous réserve des droits légaux dont il bénéficie.</w:t>
      </w:r>
    </w:p>
    <w:p w14:paraId="00758B19" w14:textId="77777777" w:rsidR="0013358F" w:rsidRDefault="0013358F" w:rsidP="0013358F">
      <w:pPr>
        <w:pStyle w:val="NormalWeb"/>
      </w:pPr>
      <w:r>
        <w:t>Lorsque cela est prévu dans le parcours de réservation, le client confirme cette prise de connaissance par le moyen proposé lors de la réservation.</w:t>
      </w:r>
    </w:p>
    <w:p w14:paraId="3865ECEA" w14:textId="77777777" w:rsidR="0013358F" w:rsidRDefault="0013358F" w:rsidP="0013358F">
      <w:pPr>
        <w:pStyle w:val="Titre3"/>
      </w:pPr>
      <w:bookmarkStart w:id="108" w:name="_Toc236843926"/>
      <w:r>
        <w:t>16.3 Version applicable</w:t>
      </w:r>
      <w:bookmarkEnd w:id="108"/>
    </w:p>
    <w:p w14:paraId="393E94A4" w14:textId="77777777" w:rsidR="0013358F" w:rsidRDefault="0013358F" w:rsidP="0013358F">
      <w:pPr>
        <w:pStyle w:val="NormalWeb"/>
      </w:pPr>
      <w:r>
        <w:t>La version des CGV applicable est celle qui est communiquée au client au moment de la réservation ou de la conclusion du contrat.</w:t>
      </w:r>
    </w:p>
    <w:p w14:paraId="30D92F65" w14:textId="77777777" w:rsidR="0013358F" w:rsidRDefault="0013358F" w:rsidP="0013358F">
      <w:pPr>
        <w:pStyle w:val="NormalWeb"/>
      </w:pPr>
      <w:r>
        <w:t>Le praticien peut faire évoluer ses CGV afin de tenir compte notamment des évolutions de son activité ou de la réglementation.</w:t>
      </w:r>
    </w:p>
    <w:p w14:paraId="16FC0B0A" w14:textId="77777777" w:rsidR="0013358F" w:rsidRDefault="0013358F" w:rsidP="0013358F">
      <w:pPr>
        <w:pStyle w:val="NormalWeb"/>
      </w:pPr>
      <w:r>
        <w:t>Toute modification des CGV est applicable aux contrats conclus après leur entrée en vigueur, sans préjudice des dispositions légales applicables aux contrats déjà conclus.</w:t>
      </w:r>
    </w:p>
    <w:p w14:paraId="5E402DD6" w14:textId="77777777" w:rsidR="0013358F" w:rsidRDefault="0013358F" w:rsidP="0013358F">
      <w:pPr>
        <w:pStyle w:val="Titre3"/>
      </w:pPr>
      <w:bookmarkStart w:id="109" w:name="_Toc236843927"/>
      <w:r>
        <w:rPr>
          <w:rFonts w:ascii="Apple Color Emoji" w:hAnsi="Apple Color Emoji" w:cs="Apple Color Emoji"/>
        </w:rPr>
        <w:t>📌</w:t>
      </w:r>
      <w:r>
        <w:t xml:space="preserve"> IMPORTANT – VALIDATION</w:t>
      </w:r>
      <w:bookmarkEnd w:id="109"/>
    </w:p>
    <w:p w14:paraId="5F2B5537" w14:textId="77777777" w:rsidR="0013358F" w:rsidRDefault="0013358F" w:rsidP="0013358F">
      <w:pPr>
        <w:pStyle w:val="NormalWeb"/>
      </w:pPr>
      <w:r>
        <w:rPr>
          <w:rStyle w:val="lev"/>
        </w:rPr>
        <w:t>Le client reconnaît avoir pris connaissance des présentes Conditions Générales de Vente avant toute réservation d'une prestation.</w:t>
      </w:r>
    </w:p>
    <w:p w14:paraId="1C70FD18" w14:textId="77777777" w:rsidR="0013358F" w:rsidRDefault="0013358F" w:rsidP="0013358F">
      <w:pPr>
        <w:pStyle w:val="NormalWeb"/>
      </w:pPr>
      <w:r>
        <w:t>Les présentes CGV sont applicables à compter du :</w:t>
      </w:r>
    </w:p>
    <w:p w14:paraId="35AA3A97" w14:textId="740365E7" w:rsidR="0013358F" w:rsidRDefault="0013358F" w:rsidP="0013358F">
      <w:pPr>
        <w:pStyle w:val="NormalWeb"/>
      </w:pPr>
      <w:r>
        <w:rPr>
          <w:rStyle w:val="lev"/>
        </w:rPr>
        <w:t>Date de mise en application :</w:t>
      </w:r>
      <w:r>
        <w:t xml:space="preserve"> </w:t>
      </w:r>
      <w:r w:rsidR="00732769">
        <w:t>05</w:t>
      </w:r>
      <w:r>
        <w:t xml:space="preserve"> / </w:t>
      </w:r>
      <w:r w:rsidR="00732769">
        <w:t>08</w:t>
      </w:r>
      <w:r>
        <w:t xml:space="preserve"> / </w:t>
      </w:r>
      <w:r w:rsidR="00732769">
        <w:t>2026</w:t>
      </w:r>
    </w:p>
    <w:p w14:paraId="5E968786" w14:textId="29BE5CC3" w:rsidR="0013358F" w:rsidRDefault="0013358F" w:rsidP="0013358F">
      <w:pPr>
        <w:pStyle w:val="NormalWeb"/>
      </w:pPr>
      <w:r>
        <w:rPr>
          <w:rStyle w:val="lev"/>
        </w:rPr>
        <w:t>Version</w:t>
      </w:r>
      <w:r w:rsidR="00732769">
        <w:rPr>
          <w:rStyle w:val="lev"/>
        </w:rPr>
        <w:t> :</w:t>
      </w:r>
      <w:r>
        <w:rPr>
          <w:rStyle w:val="lev"/>
        </w:rPr>
        <w:t xml:space="preserve"> </w:t>
      </w:r>
      <w:r w:rsidR="00732769">
        <w:rPr>
          <w:rStyle w:val="lev"/>
        </w:rPr>
        <w:t>Deuxième</w:t>
      </w:r>
    </w:p>
    <w:p w14:paraId="648B7F76" w14:textId="1A74D944" w:rsidR="001942B0" w:rsidRDefault="0013358F" w:rsidP="001942B0">
      <w:pPr>
        <w:pStyle w:val="NormalWeb"/>
      </w:pPr>
      <w:r>
        <w:rPr>
          <w:rStyle w:val="lev"/>
        </w:rPr>
        <w:t>Valérie PERRIGUEY EI</w:t>
      </w:r>
      <w:r>
        <w:br/>
      </w:r>
      <w:r>
        <w:rPr>
          <w:rStyle w:val="lev"/>
        </w:rPr>
        <w:t>SIRET : 985 331 172 00033</w:t>
      </w:r>
    </w:p>
    <w:p w14:paraId="242BF3D7" w14:textId="2768DB41" w:rsidR="008168F3" w:rsidRDefault="008168F3" w:rsidP="004D1F03">
      <w:pPr>
        <w:pStyle w:val="NormalWeb"/>
        <w:jc w:val="right"/>
      </w:pPr>
    </w:p>
    <w:sectPr w:rsidR="008168F3" w:rsidSect="00C73C13">
      <w:headerReference w:type="even" r:id="rId10"/>
      <w:headerReference w:type="default" r:id="rId11"/>
      <w:footerReference w:type="even" r:id="rId12"/>
      <w:footerReference w:type="default" r:id="rId13"/>
      <w:headerReference w:type="first" r:id="rId14"/>
      <w:footerReference w:type="first" r:id="rId15"/>
      <w:pgSz w:w="11906" w:h="16838"/>
      <w:pgMar w:top="868" w:right="1417" w:bottom="1054"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5A433" w14:textId="77777777" w:rsidR="00CD10B3" w:rsidRDefault="00CD10B3" w:rsidP="004D1F03">
      <w:r>
        <w:separator/>
      </w:r>
    </w:p>
  </w:endnote>
  <w:endnote w:type="continuationSeparator" w:id="0">
    <w:p w14:paraId="1AF7DA8B" w14:textId="77777777" w:rsidR="00CD10B3" w:rsidRDefault="00CD10B3" w:rsidP="004D1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514256656"/>
      <w:docPartObj>
        <w:docPartGallery w:val="Page Numbers (Bottom of Page)"/>
        <w:docPartUnique/>
      </w:docPartObj>
    </w:sdtPr>
    <w:sdtContent>
      <w:p w14:paraId="57C9FA9C" w14:textId="6AE9F9CB" w:rsidR="008417A0" w:rsidRDefault="008417A0" w:rsidP="001F058E">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sdt>
    <w:sdtPr>
      <w:rPr>
        <w:rStyle w:val="Numrodepage"/>
      </w:rPr>
      <w:id w:val="1796410344"/>
      <w:docPartObj>
        <w:docPartGallery w:val="Page Numbers (Bottom of Page)"/>
        <w:docPartUnique/>
      </w:docPartObj>
    </w:sdtPr>
    <w:sdtContent>
      <w:p w14:paraId="592665C6" w14:textId="7C251454" w:rsidR="008417A0" w:rsidRDefault="008417A0" w:rsidP="008417A0">
        <w:pPr>
          <w:pStyle w:val="Pieddepage"/>
          <w:framePr w:wrap="none" w:vAnchor="text" w:hAnchor="margin" w:xAlign="right" w:y="1"/>
          <w:ind w:right="360"/>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56F0C246" w14:textId="77777777" w:rsidR="008417A0" w:rsidRDefault="008417A0" w:rsidP="008417A0">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2020656350"/>
      <w:docPartObj>
        <w:docPartGallery w:val="Page Numbers (Bottom of Page)"/>
        <w:docPartUnique/>
      </w:docPartObj>
    </w:sdtPr>
    <w:sdtContent>
      <w:p w14:paraId="0835C1C6" w14:textId="5D4C2982" w:rsidR="008417A0" w:rsidRDefault="008417A0" w:rsidP="001F058E">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8</w:t>
        </w:r>
        <w:r>
          <w:rPr>
            <w:rStyle w:val="Numrodepage"/>
          </w:rPr>
          <w:fldChar w:fldCharType="end"/>
        </w:r>
      </w:p>
    </w:sdtContent>
  </w:sdt>
  <w:p w14:paraId="2D758AEF" w14:textId="6DD43D54" w:rsidR="008417A0" w:rsidRDefault="008417A0" w:rsidP="008417A0">
    <w:pPr>
      <w:pStyle w:val="Pieddepage"/>
      <w:ind w:right="360"/>
    </w:pPr>
    <w:r>
      <w:t>Conditions Générales de Vente</w:t>
    </w:r>
    <w:r>
      <w:ptab w:relativeTo="margin" w:alignment="center" w:leader="none"/>
    </w:r>
    <w:r>
      <w:t>Valérie Perriguey EI</w:t>
    </w: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FA470" w14:textId="77777777" w:rsidR="00FC24B9"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73938" w14:textId="77777777" w:rsidR="00CD10B3" w:rsidRDefault="00CD10B3" w:rsidP="004D1F03">
      <w:r>
        <w:separator/>
      </w:r>
    </w:p>
  </w:footnote>
  <w:footnote w:type="continuationSeparator" w:id="0">
    <w:p w14:paraId="13351A7F" w14:textId="77777777" w:rsidR="00CD10B3" w:rsidRDefault="00CD10B3" w:rsidP="004D1F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75129" w14:textId="77777777" w:rsidR="008417A0" w:rsidRDefault="008417A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8ED78" w14:textId="77777777" w:rsidR="008417A0" w:rsidRDefault="008417A0">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9BA3D" w14:textId="77777777" w:rsidR="008417A0" w:rsidRDefault="008417A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30FBF"/>
    <w:multiLevelType w:val="multilevel"/>
    <w:tmpl w:val="95FC7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CD1D19"/>
    <w:multiLevelType w:val="multilevel"/>
    <w:tmpl w:val="DE96B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4C3DF7"/>
    <w:multiLevelType w:val="multilevel"/>
    <w:tmpl w:val="F8880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336D7A"/>
    <w:multiLevelType w:val="multilevel"/>
    <w:tmpl w:val="7B54D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E9372F"/>
    <w:multiLevelType w:val="multilevel"/>
    <w:tmpl w:val="9CA85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6B2E81"/>
    <w:multiLevelType w:val="multilevel"/>
    <w:tmpl w:val="8AD80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3C0036"/>
    <w:multiLevelType w:val="multilevel"/>
    <w:tmpl w:val="6D249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1F1A8D"/>
    <w:multiLevelType w:val="multilevel"/>
    <w:tmpl w:val="8778A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B102BB"/>
    <w:multiLevelType w:val="multilevel"/>
    <w:tmpl w:val="B9B84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CD15F6"/>
    <w:multiLevelType w:val="multilevel"/>
    <w:tmpl w:val="41C0C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F347AA"/>
    <w:multiLevelType w:val="multilevel"/>
    <w:tmpl w:val="154C8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0527AF"/>
    <w:multiLevelType w:val="multilevel"/>
    <w:tmpl w:val="27986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664D90"/>
    <w:multiLevelType w:val="multilevel"/>
    <w:tmpl w:val="B8A62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B1697B"/>
    <w:multiLevelType w:val="multilevel"/>
    <w:tmpl w:val="C2605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EC3DFF"/>
    <w:multiLevelType w:val="multilevel"/>
    <w:tmpl w:val="292E1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9A25C4"/>
    <w:multiLevelType w:val="multilevel"/>
    <w:tmpl w:val="1BC48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444478"/>
    <w:multiLevelType w:val="multilevel"/>
    <w:tmpl w:val="CCFEE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E761C6"/>
    <w:multiLevelType w:val="multilevel"/>
    <w:tmpl w:val="6AB8A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C93B19"/>
    <w:multiLevelType w:val="multilevel"/>
    <w:tmpl w:val="C8FE3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8F69E3"/>
    <w:multiLevelType w:val="multilevel"/>
    <w:tmpl w:val="FD8C7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931492"/>
    <w:multiLevelType w:val="multilevel"/>
    <w:tmpl w:val="A29AA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0E541E"/>
    <w:multiLevelType w:val="multilevel"/>
    <w:tmpl w:val="8904D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631619"/>
    <w:multiLevelType w:val="multilevel"/>
    <w:tmpl w:val="DCECF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DA02A5"/>
    <w:multiLevelType w:val="multilevel"/>
    <w:tmpl w:val="1FD21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3D210C"/>
    <w:multiLevelType w:val="multilevel"/>
    <w:tmpl w:val="F8CA0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6267A4"/>
    <w:multiLevelType w:val="multilevel"/>
    <w:tmpl w:val="A4B09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E17A54"/>
    <w:multiLevelType w:val="multilevel"/>
    <w:tmpl w:val="6F967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1F33D6"/>
    <w:multiLevelType w:val="multilevel"/>
    <w:tmpl w:val="A296F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0E6719"/>
    <w:multiLevelType w:val="multilevel"/>
    <w:tmpl w:val="F476D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6A93CBF"/>
    <w:multiLevelType w:val="multilevel"/>
    <w:tmpl w:val="3E325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144A0A"/>
    <w:multiLevelType w:val="multilevel"/>
    <w:tmpl w:val="307ED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06348F"/>
    <w:multiLevelType w:val="multilevel"/>
    <w:tmpl w:val="10561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7E55D72"/>
    <w:multiLevelType w:val="multilevel"/>
    <w:tmpl w:val="7076E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1980817">
    <w:abstractNumId w:val="31"/>
  </w:num>
  <w:num w:numId="2" w16cid:durableId="210114532">
    <w:abstractNumId w:val="24"/>
  </w:num>
  <w:num w:numId="3" w16cid:durableId="810943909">
    <w:abstractNumId w:val="23"/>
  </w:num>
  <w:num w:numId="4" w16cid:durableId="1161501752">
    <w:abstractNumId w:val="12"/>
  </w:num>
  <w:num w:numId="5" w16cid:durableId="1748191356">
    <w:abstractNumId w:val="9"/>
  </w:num>
  <w:num w:numId="6" w16cid:durableId="287394231">
    <w:abstractNumId w:val="18"/>
  </w:num>
  <w:num w:numId="7" w16cid:durableId="1176112956">
    <w:abstractNumId w:val="11"/>
  </w:num>
  <w:num w:numId="8" w16cid:durableId="389230365">
    <w:abstractNumId w:val="28"/>
  </w:num>
  <w:num w:numId="9" w16cid:durableId="478306738">
    <w:abstractNumId w:val="26"/>
  </w:num>
  <w:num w:numId="10" w16cid:durableId="908343633">
    <w:abstractNumId w:val="29"/>
  </w:num>
  <w:num w:numId="11" w16cid:durableId="109083289">
    <w:abstractNumId w:val="13"/>
  </w:num>
  <w:num w:numId="12" w16cid:durableId="679893174">
    <w:abstractNumId w:val="22"/>
  </w:num>
  <w:num w:numId="13" w16cid:durableId="142475968">
    <w:abstractNumId w:val="0"/>
  </w:num>
  <w:num w:numId="14" w16cid:durableId="985818102">
    <w:abstractNumId w:val="30"/>
  </w:num>
  <w:num w:numId="15" w16cid:durableId="594435215">
    <w:abstractNumId w:val="2"/>
  </w:num>
  <w:num w:numId="16" w16cid:durableId="752239958">
    <w:abstractNumId w:val="15"/>
  </w:num>
  <w:num w:numId="17" w16cid:durableId="788478729">
    <w:abstractNumId w:val="17"/>
  </w:num>
  <w:num w:numId="18" w16cid:durableId="1250552">
    <w:abstractNumId w:val="21"/>
  </w:num>
  <w:num w:numId="19" w16cid:durableId="443614368">
    <w:abstractNumId w:val="7"/>
  </w:num>
  <w:num w:numId="20" w16cid:durableId="604727363">
    <w:abstractNumId w:val="1"/>
  </w:num>
  <w:num w:numId="21" w16cid:durableId="281770396">
    <w:abstractNumId w:val="27"/>
  </w:num>
  <w:num w:numId="22" w16cid:durableId="729377619">
    <w:abstractNumId w:val="14"/>
  </w:num>
  <w:num w:numId="23" w16cid:durableId="329144955">
    <w:abstractNumId w:val="10"/>
  </w:num>
  <w:num w:numId="24" w16cid:durableId="1838764976">
    <w:abstractNumId w:val="32"/>
  </w:num>
  <w:num w:numId="25" w16cid:durableId="1313870624">
    <w:abstractNumId w:val="5"/>
  </w:num>
  <w:num w:numId="26" w16cid:durableId="2134057993">
    <w:abstractNumId w:val="19"/>
  </w:num>
  <w:num w:numId="27" w16cid:durableId="1821457228">
    <w:abstractNumId w:val="8"/>
  </w:num>
  <w:num w:numId="28" w16cid:durableId="659043234">
    <w:abstractNumId w:val="6"/>
  </w:num>
  <w:num w:numId="29" w16cid:durableId="48963637">
    <w:abstractNumId w:val="16"/>
  </w:num>
  <w:num w:numId="30" w16cid:durableId="1692103826">
    <w:abstractNumId w:val="3"/>
  </w:num>
  <w:num w:numId="31" w16cid:durableId="1544825775">
    <w:abstractNumId w:val="4"/>
  </w:num>
  <w:num w:numId="32" w16cid:durableId="146287567">
    <w:abstractNumId w:val="25"/>
  </w:num>
  <w:num w:numId="33" w16cid:durableId="8875674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198"/>
    <w:rsid w:val="00016458"/>
    <w:rsid w:val="000178F6"/>
    <w:rsid w:val="000471F7"/>
    <w:rsid w:val="0013358F"/>
    <w:rsid w:val="001942B0"/>
    <w:rsid w:val="003778DA"/>
    <w:rsid w:val="003A5768"/>
    <w:rsid w:val="0048395B"/>
    <w:rsid w:val="004D1F03"/>
    <w:rsid w:val="006D43D2"/>
    <w:rsid w:val="007270C5"/>
    <w:rsid w:val="00732769"/>
    <w:rsid w:val="008168F3"/>
    <w:rsid w:val="008417A0"/>
    <w:rsid w:val="00854198"/>
    <w:rsid w:val="00951AE3"/>
    <w:rsid w:val="00AB1138"/>
    <w:rsid w:val="00BB4148"/>
    <w:rsid w:val="00C73C13"/>
    <w:rsid w:val="00C743C4"/>
    <w:rsid w:val="00CD10B3"/>
    <w:rsid w:val="00FC24B9"/>
    <w:rsid w:val="00FD7C1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A68F1"/>
  <w15:chartTrackingRefBased/>
  <w15:docId w15:val="{FF47ABD1-50B5-7241-A31D-79FA45A17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C73C13"/>
    <w:pPr>
      <w:spacing w:before="100" w:beforeAutospacing="1" w:after="100" w:afterAutospacing="1"/>
      <w:outlineLvl w:val="0"/>
    </w:pPr>
    <w:rPr>
      <w:rFonts w:ascii="Times New Roman" w:eastAsia="Times New Roman" w:hAnsi="Times New Roman" w:cs="Times New Roman"/>
      <w:b/>
      <w:bCs/>
      <w:color w:val="7030A0"/>
      <w:kern w:val="36"/>
      <w:sz w:val="36"/>
      <w:szCs w:val="48"/>
      <w:lang w:eastAsia="fr-FR"/>
      <w14:ligatures w14:val="none"/>
    </w:rPr>
  </w:style>
  <w:style w:type="paragraph" w:styleId="Titre2">
    <w:name w:val="heading 2"/>
    <w:basedOn w:val="Normal"/>
    <w:next w:val="Normal"/>
    <w:link w:val="Titre2Car"/>
    <w:uiPriority w:val="9"/>
    <w:unhideWhenUsed/>
    <w:qFormat/>
    <w:rsid w:val="00C73C13"/>
    <w:pPr>
      <w:keepNext/>
      <w:keepLines/>
      <w:spacing w:before="40"/>
      <w:outlineLvl w:val="1"/>
    </w:pPr>
    <w:rPr>
      <w:rFonts w:asciiTheme="majorHAnsi" w:eastAsiaTheme="majorEastAsia" w:hAnsiTheme="majorHAnsi" w:cstheme="majorBidi"/>
      <w:b/>
      <w:color w:val="7030A0"/>
      <w:sz w:val="26"/>
      <w:szCs w:val="26"/>
    </w:rPr>
  </w:style>
  <w:style w:type="paragraph" w:styleId="Titre3">
    <w:name w:val="heading 3"/>
    <w:basedOn w:val="Normal"/>
    <w:next w:val="Normal"/>
    <w:link w:val="Titre3Car"/>
    <w:uiPriority w:val="9"/>
    <w:unhideWhenUsed/>
    <w:qFormat/>
    <w:rsid w:val="00C73C13"/>
    <w:pPr>
      <w:keepNext/>
      <w:keepLines/>
      <w:spacing w:before="40"/>
      <w:outlineLvl w:val="2"/>
    </w:pPr>
    <w:rPr>
      <w:rFonts w:asciiTheme="majorHAnsi" w:eastAsiaTheme="majorEastAsia" w:hAnsiTheme="majorHAnsi" w:cstheme="majorBidi"/>
      <w:b/>
      <w:color w:val="2AC2A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854198"/>
    <w:rPr>
      <w:rFonts w:eastAsiaTheme="minorEastAsia"/>
      <w:kern w:val="0"/>
      <w:sz w:val="22"/>
      <w:szCs w:val="22"/>
      <w:lang w:val="en-US" w:eastAsia="zh-CN"/>
      <w14:ligatures w14:val="none"/>
    </w:rPr>
  </w:style>
  <w:style w:type="character" w:customStyle="1" w:styleId="SansinterligneCar">
    <w:name w:val="Sans interligne Car"/>
    <w:basedOn w:val="Policepardfaut"/>
    <w:link w:val="Sansinterligne"/>
    <w:uiPriority w:val="1"/>
    <w:rsid w:val="00854198"/>
    <w:rPr>
      <w:rFonts w:eastAsiaTheme="minorEastAsia"/>
      <w:kern w:val="0"/>
      <w:sz w:val="22"/>
      <w:szCs w:val="22"/>
      <w:lang w:val="en-US" w:eastAsia="zh-CN"/>
      <w14:ligatures w14:val="none"/>
    </w:rPr>
  </w:style>
  <w:style w:type="paragraph" w:customStyle="1" w:styleId="pdq2pgselectionanchorcontainer">
    <w:name w:val="pdq2pg_selectionanchorcontainer"/>
    <w:basedOn w:val="Normal"/>
    <w:rsid w:val="00854198"/>
    <w:pPr>
      <w:spacing w:before="100" w:beforeAutospacing="1" w:after="100" w:afterAutospacing="1"/>
    </w:pPr>
    <w:rPr>
      <w:rFonts w:ascii="Times New Roman" w:eastAsia="Times New Roman" w:hAnsi="Times New Roman" w:cs="Times New Roman"/>
      <w:kern w:val="0"/>
      <w:lang w:eastAsia="fr-FR"/>
      <w14:ligatures w14:val="none"/>
    </w:rPr>
  </w:style>
  <w:style w:type="character" w:styleId="lev">
    <w:name w:val="Strong"/>
    <w:basedOn w:val="Policepardfaut"/>
    <w:uiPriority w:val="22"/>
    <w:qFormat/>
    <w:rsid w:val="00854198"/>
    <w:rPr>
      <w:b/>
      <w:bCs/>
    </w:rPr>
  </w:style>
  <w:style w:type="character" w:customStyle="1" w:styleId="Titre1Car">
    <w:name w:val="Titre 1 Car"/>
    <w:basedOn w:val="Policepardfaut"/>
    <w:link w:val="Titre1"/>
    <w:uiPriority w:val="9"/>
    <w:rsid w:val="00C73C13"/>
    <w:rPr>
      <w:rFonts w:ascii="Times New Roman" w:eastAsia="Times New Roman" w:hAnsi="Times New Roman" w:cs="Times New Roman"/>
      <w:b/>
      <w:bCs/>
      <w:color w:val="7030A0"/>
      <w:kern w:val="36"/>
      <w:sz w:val="36"/>
      <w:szCs w:val="48"/>
      <w:lang w:eastAsia="fr-FR"/>
      <w14:ligatures w14:val="none"/>
    </w:rPr>
  </w:style>
  <w:style w:type="paragraph" w:styleId="NormalWeb">
    <w:name w:val="Normal (Web)"/>
    <w:basedOn w:val="Normal"/>
    <w:uiPriority w:val="99"/>
    <w:unhideWhenUsed/>
    <w:rsid w:val="001942B0"/>
    <w:pPr>
      <w:spacing w:before="100" w:beforeAutospacing="1" w:after="100" w:afterAutospacing="1"/>
    </w:pPr>
    <w:rPr>
      <w:rFonts w:ascii="Times New Roman" w:eastAsia="Times New Roman" w:hAnsi="Times New Roman" w:cs="Times New Roman"/>
      <w:kern w:val="0"/>
      <w:lang w:eastAsia="fr-FR"/>
      <w14:ligatures w14:val="none"/>
    </w:rPr>
  </w:style>
  <w:style w:type="character" w:customStyle="1" w:styleId="Titre2Car">
    <w:name w:val="Titre 2 Car"/>
    <w:basedOn w:val="Policepardfaut"/>
    <w:link w:val="Titre2"/>
    <w:uiPriority w:val="9"/>
    <w:rsid w:val="00C73C13"/>
    <w:rPr>
      <w:rFonts w:asciiTheme="majorHAnsi" w:eastAsiaTheme="majorEastAsia" w:hAnsiTheme="majorHAnsi" w:cstheme="majorBidi"/>
      <w:b/>
      <w:color w:val="7030A0"/>
      <w:sz w:val="26"/>
      <w:szCs w:val="26"/>
    </w:rPr>
  </w:style>
  <w:style w:type="character" w:customStyle="1" w:styleId="Titre3Car">
    <w:name w:val="Titre 3 Car"/>
    <w:basedOn w:val="Policepardfaut"/>
    <w:link w:val="Titre3"/>
    <w:uiPriority w:val="9"/>
    <w:rsid w:val="00C73C13"/>
    <w:rPr>
      <w:rFonts w:asciiTheme="majorHAnsi" w:eastAsiaTheme="majorEastAsia" w:hAnsiTheme="majorHAnsi" w:cstheme="majorBidi"/>
      <w:b/>
      <w:color w:val="2AC2AE"/>
    </w:rPr>
  </w:style>
  <w:style w:type="paragraph" w:styleId="En-ttedetabledesmatires">
    <w:name w:val="TOC Heading"/>
    <w:basedOn w:val="Titre1"/>
    <w:next w:val="Normal"/>
    <w:uiPriority w:val="39"/>
    <w:unhideWhenUsed/>
    <w:qFormat/>
    <w:rsid w:val="00951AE3"/>
    <w:pPr>
      <w:keepNext/>
      <w:keepLines/>
      <w:spacing w:before="480" w:beforeAutospacing="0" w:after="0" w:afterAutospacing="0" w:line="276" w:lineRule="auto"/>
      <w:outlineLvl w:val="9"/>
    </w:pPr>
    <w:rPr>
      <w:rFonts w:asciiTheme="majorHAnsi" w:eastAsiaTheme="majorEastAsia" w:hAnsiTheme="majorHAnsi" w:cstheme="majorBidi"/>
      <w:color w:val="2F5496" w:themeColor="accent1" w:themeShade="BF"/>
      <w:kern w:val="0"/>
      <w:sz w:val="28"/>
      <w:szCs w:val="28"/>
    </w:rPr>
  </w:style>
  <w:style w:type="paragraph" w:styleId="TM1">
    <w:name w:val="toc 1"/>
    <w:basedOn w:val="Normal"/>
    <w:next w:val="Normal"/>
    <w:autoRedefine/>
    <w:uiPriority w:val="39"/>
    <w:unhideWhenUsed/>
    <w:rsid w:val="00951AE3"/>
    <w:pPr>
      <w:spacing w:before="120"/>
    </w:pPr>
    <w:rPr>
      <w:rFonts w:cstheme="minorHAnsi"/>
      <w:b/>
      <w:bCs/>
      <w:i/>
      <w:iCs/>
    </w:rPr>
  </w:style>
  <w:style w:type="paragraph" w:styleId="TM2">
    <w:name w:val="toc 2"/>
    <w:basedOn w:val="Normal"/>
    <w:next w:val="Normal"/>
    <w:autoRedefine/>
    <w:uiPriority w:val="39"/>
    <w:unhideWhenUsed/>
    <w:rsid w:val="00951AE3"/>
    <w:pPr>
      <w:spacing w:before="120"/>
      <w:ind w:left="240"/>
    </w:pPr>
    <w:rPr>
      <w:rFonts w:cstheme="minorHAnsi"/>
      <w:b/>
      <w:bCs/>
      <w:sz w:val="22"/>
      <w:szCs w:val="22"/>
    </w:rPr>
  </w:style>
  <w:style w:type="paragraph" w:styleId="TM3">
    <w:name w:val="toc 3"/>
    <w:basedOn w:val="Normal"/>
    <w:next w:val="Normal"/>
    <w:autoRedefine/>
    <w:uiPriority w:val="39"/>
    <w:unhideWhenUsed/>
    <w:rsid w:val="00951AE3"/>
    <w:pPr>
      <w:ind w:left="480"/>
    </w:pPr>
    <w:rPr>
      <w:rFonts w:cstheme="minorHAnsi"/>
      <w:sz w:val="20"/>
      <w:szCs w:val="20"/>
    </w:rPr>
  </w:style>
  <w:style w:type="character" w:styleId="Lienhypertexte">
    <w:name w:val="Hyperlink"/>
    <w:basedOn w:val="Policepardfaut"/>
    <w:uiPriority w:val="99"/>
    <w:unhideWhenUsed/>
    <w:rsid w:val="00951AE3"/>
    <w:rPr>
      <w:color w:val="0563C1" w:themeColor="hyperlink"/>
      <w:u w:val="single"/>
    </w:rPr>
  </w:style>
  <w:style w:type="paragraph" w:styleId="TM4">
    <w:name w:val="toc 4"/>
    <w:basedOn w:val="Normal"/>
    <w:next w:val="Normal"/>
    <w:autoRedefine/>
    <w:uiPriority w:val="39"/>
    <w:unhideWhenUsed/>
    <w:rsid w:val="00951AE3"/>
    <w:pPr>
      <w:ind w:left="720"/>
    </w:pPr>
    <w:rPr>
      <w:rFonts w:cstheme="minorHAnsi"/>
      <w:sz w:val="20"/>
      <w:szCs w:val="20"/>
    </w:rPr>
  </w:style>
  <w:style w:type="paragraph" w:styleId="TM5">
    <w:name w:val="toc 5"/>
    <w:basedOn w:val="Normal"/>
    <w:next w:val="Normal"/>
    <w:autoRedefine/>
    <w:uiPriority w:val="39"/>
    <w:unhideWhenUsed/>
    <w:rsid w:val="00951AE3"/>
    <w:pPr>
      <w:ind w:left="960"/>
    </w:pPr>
    <w:rPr>
      <w:rFonts w:cstheme="minorHAnsi"/>
      <w:sz w:val="20"/>
      <w:szCs w:val="20"/>
    </w:rPr>
  </w:style>
  <w:style w:type="paragraph" w:styleId="TM6">
    <w:name w:val="toc 6"/>
    <w:basedOn w:val="Normal"/>
    <w:next w:val="Normal"/>
    <w:autoRedefine/>
    <w:uiPriority w:val="39"/>
    <w:unhideWhenUsed/>
    <w:rsid w:val="00951AE3"/>
    <w:pPr>
      <w:ind w:left="1200"/>
    </w:pPr>
    <w:rPr>
      <w:rFonts w:cstheme="minorHAnsi"/>
      <w:sz w:val="20"/>
      <w:szCs w:val="20"/>
    </w:rPr>
  </w:style>
  <w:style w:type="paragraph" w:styleId="TM7">
    <w:name w:val="toc 7"/>
    <w:basedOn w:val="Normal"/>
    <w:next w:val="Normal"/>
    <w:autoRedefine/>
    <w:uiPriority w:val="39"/>
    <w:unhideWhenUsed/>
    <w:rsid w:val="00951AE3"/>
    <w:pPr>
      <w:ind w:left="1440"/>
    </w:pPr>
    <w:rPr>
      <w:rFonts w:cstheme="minorHAnsi"/>
      <w:sz w:val="20"/>
      <w:szCs w:val="20"/>
    </w:rPr>
  </w:style>
  <w:style w:type="paragraph" w:styleId="TM8">
    <w:name w:val="toc 8"/>
    <w:basedOn w:val="Normal"/>
    <w:next w:val="Normal"/>
    <w:autoRedefine/>
    <w:uiPriority w:val="39"/>
    <w:unhideWhenUsed/>
    <w:rsid w:val="00951AE3"/>
    <w:pPr>
      <w:ind w:left="1680"/>
    </w:pPr>
    <w:rPr>
      <w:rFonts w:cstheme="minorHAnsi"/>
      <w:sz w:val="20"/>
      <w:szCs w:val="20"/>
    </w:rPr>
  </w:style>
  <w:style w:type="paragraph" w:styleId="TM9">
    <w:name w:val="toc 9"/>
    <w:basedOn w:val="Normal"/>
    <w:next w:val="Normal"/>
    <w:autoRedefine/>
    <w:uiPriority w:val="39"/>
    <w:unhideWhenUsed/>
    <w:rsid w:val="00951AE3"/>
    <w:pPr>
      <w:ind w:left="1920"/>
    </w:pPr>
    <w:rPr>
      <w:rFonts w:cstheme="minorHAnsi"/>
      <w:sz w:val="20"/>
      <w:szCs w:val="20"/>
    </w:rPr>
  </w:style>
  <w:style w:type="paragraph" w:styleId="En-tte">
    <w:name w:val="header"/>
    <w:basedOn w:val="Normal"/>
    <w:link w:val="En-tteCar"/>
    <w:uiPriority w:val="99"/>
    <w:unhideWhenUsed/>
    <w:rsid w:val="004D1F03"/>
    <w:pPr>
      <w:tabs>
        <w:tab w:val="center" w:pos="4536"/>
        <w:tab w:val="right" w:pos="9072"/>
      </w:tabs>
    </w:pPr>
  </w:style>
  <w:style w:type="character" w:customStyle="1" w:styleId="En-tteCar">
    <w:name w:val="En-tête Car"/>
    <w:basedOn w:val="Policepardfaut"/>
    <w:link w:val="En-tte"/>
    <w:uiPriority w:val="99"/>
    <w:rsid w:val="004D1F03"/>
  </w:style>
  <w:style w:type="paragraph" w:styleId="Pieddepage">
    <w:name w:val="footer"/>
    <w:basedOn w:val="Normal"/>
    <w:link w:val="PieddepageCar"/>
    <w:uiPriority w:val="99"/>
    <w:unhideWhenUsed/>
    <w:rsid w:val="004D1F03"/>
    <w:pPr>
      <w:tabs>
        <w:tab w:val="center" w:pos="4536"/>
        <w:tab w:val="right" w:pos="9072"/>
      </w:tabs>
    </w:pPr>
  </w:style>
  <w:style w:type="character" w:customStyle="1" w:styleId="PieddepageCar">
    <w:name w:val="Pied de page Car"/>
    <w:basedOn w:val="Policepardfaut"/>
    <w:link w:val="Pieddepage"/>
    <w:uiPriority w:val="99"/>
    <w:rsid w:val="004D1F03"/>
  </w:style>
  <w:style w:type="character" w:styleId="Numrodepage">
    <w:name w:val="page number"/>
    <w:basedOn w:val="Policepardfaut"/>
    <w:uiPriority w:val="99"/>
    <w:semiHidden/>
    <w:unhideWhenUsed/>
    <w:rsid w:val="004D1F03"/>
  </w:style>
  <w:style w:type="character" w:styleId="Accentuation">
    <w:name w:val="Emphasis"/>
    <w:basedOn w:val="Policepardfaut"/>
    <w:uiPriority w:val="20"/>
    <w:qFormat/>
    <w:rsid w:val="0013358F"/>
    <w:rPr>
      <w:i/>
      <w:iCs/>
    </w:rPr>
  </w:style>
  <w:style w:type="character" w:styleId="Mentionnonrsolue">
    <w:name w:val="Unresolved Mention"/>
    <w:basedOn w:val="Policepardfaut"/>
    <w:uiPriority w:val="99"/>
    <w:semiHidden/>
    <w:unhideWhenUsed/>
    <w:rsid w:val="001335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312021">
      <w:bodyDiv w:val="1"/>
      <w:marLeft w:val="0"/>
      <w:marRight w:val="0"/>
      <w:marTop w:val="0"/>
      <w:marBottom w:val="0"/>
      <w:divBdr>
        <w:top w:val="none" w:sz="0" w:space="0" w:color="auto"/>
        <w:left w:val="none" w:sz="0" w:space="0" w:color="auto"/>
        <w:bottom w:val="none" w:sz="0" w:space="0" w:color="auto"/>
        <w:right w:val="none" w:sz="0" w:space="0" w:color="auto"/>
      </w:divBdr>
    </w:div>
    <w:div w:id="395592343">
      <w:bodyDiv w:val="1"/>
      <w:marLeft w:val="0"/>
      <w:marRight w:val="0"/>
      <w:marTop w:val="0"/>
      <w:marBottom w:val="0"/>
      <w:divBdr>
        <w:top w:val="none" w:sz="0" w:space="0" w:color="auto"/>
        <w:left w:val="none" w:sz="0" w:space="0" w:color="auto"/>
        <w:bottom w:val="none" w:sz="0" w:space="0" w:color="auto"/>
        <w:right w:val="none" w:sz="0" w:space="0" w:color="auto"/>
      </w:divBdr>
    </w:div>
    <w:div w:id="674841677">
      <w:bodyDiv w:val="1"/>
      <w:marLeft w:val="0"/>
      <w:marRight w:val="0"/>
      <w:marTop w:val="0"/>
      <w:marBottom w:val="0"/>
      <w:divBdr>
        <w:top w:val="none" w:sz="0" w:space="0" w:color="auto"/>
        <w:left w:val="none" w:sz="0" w:space="0" w:color="auto"/>
        <w:bottom w:val="none" w:sz="0" w:space="0" w:color="auto"/>
        <w:right w:val="none" w:sz="0" w:space="0" w:color="auto"/>
      </w:divBdr>
    </w:div>
    <w:div w:id="723218664">
      <w:bodyDiv w:val="1"/>
      <w:marLeft w:val="0"/>
      <w:marRight w:val="0"/>
      <w:marTop w:val="0"/>
      <w:marBottom w:val="0"/>
      <w:divBdr>
        <w:top w:val="none" w:sz="0" w:space="0" w:color="auto"/>
        <w:left w:val="none" w:sz="0" w:space="0" w:color="auto"/>
        <w:bottom w:val="none" w:sz="0" w:space="0" w:color="auto"/>
        <w:right w:val="none" w:sz="0" w:space="0" w:color="auto"/>
      </w:divBdr>
    </w:div>
    <w:div w:id="807672217">
      <w:bodyDiv w:val="1"/>
      <w:marLeft w:val="0"/>
      <w:marRight w:val="0"/>
      <w:marTop w:val="0"/>
      <w:marBottom w:val="0"/>
      <w:divBdr>
        <w:top w:val="none" w:sz="0" w:space="0" w:color="auto"/>
        <w:left w:val="none" w:sz="0" w:space="0" w:color="auto"/>
        <w:bottom w:val="none" w:sz="0" w:space="0" w:color="auto"/>
        <w:right w:val="none" w:sz="0" w:space="0" w:color="auto"/>
      </w:divBdr>
    </w:div>
    <w:div w:id="924918858">
      <w:bodyDiv w:val="1"/>
      <w:marLeft w:val="0"/>
      <w:marRight w:val="0"/>
      <w:marTop w:val="0"/>
      <w:marBottom w:val="0"/>
      <w:divBdr>
        <w:top w:val="none" w:sz="0" w:space="0" w:color="auto"/>
        <w:left w:val="none" w:sz="0" w:space="0" w:color="auto"/>
        <w:bottom w:val="none" w:sz="0" w:space="0" w:color="auto"/>
        <w:right w:val="none" w:sz="0" w:space="0" w:color="auto"/>
      </w:divBdr>
    </w:div>
    <w:div w:id="944381213">
      <w:bodyDiv w:val="1"/>
      <w:marLeft w:val="0"/>
      <w:marRight w:val="0"/>
      <w:marTop w:val="0"/>
      <w:marBottom w:val="0"/>
      <w:divBdr>
        <w:top w:val="none" w:sz="0" w:space="0" w:color="auto"/>
        <w:left w:val="none" w:sz="0" w:space="0" w:color="auto"/>
        <w:bottom w:val="none" w:sz="0" w:space="0" w:color="auto"/>
        <w:right w:val="none" w:sz="0" w:space="0" w:color="auto"/>
      </w:divBdr>
    </w:div>
    <w:div w:id="948658338">
      <w:bodyDiv w:val="1"/>
      <w:marLeft w:val="0"/>
      <w:marRight w:val="0"/>
      <w:marTop w:val="0"/>
      <w:marBottom w:val="0"/>
      <w:divBdr>
        <w:top w:val="none" w:sz="0" w:space="0" w:color="auto"/>
        <w:left w:val="none" w:sz="0" w:space="0" w:color="auto"/>
        <w:bottom w:val="none" w:sz="0" w:space="0" w:color="auto"/>
        <w:right w:val="none" w:sz="0" w:space="0" w:color="auto"/>
      </w:divBdr>
    </w:div>
    <w:div w:id="1015768242">
      <w:bodyDiv w:val="1"/>
      <w:marLeft w:val="0"/>
      <w:marRight w:val="0"/>
      <w:marTop w:val="0"/>
      <w:marBottom w:val="0"/>
      <w:divBdr>
        <w:top w:val="none" w:sz="0" w:space="0" w:color="auto"/>
        <w:left w:val="none" w:sz="0" w:space="0" w:color="auto"/>
        <w:bottom w:val="none" w:sz="0" w:space="0" w:color="auto"/>
        <w:right w:val="none" w:sz="0" w:space="0" w:color="auto"/>
      </w:divBdr>
    </w:div>
    <w:div w:id="1028875941">
      <w:bodyDiv w:val="1"/>
      <w:marLeft w:val="0"/>
      <w:marRight w:val="0"/>
      <w:marTop w:val="0"/>
      <w:marBottom w:val="0"/>
      <w:divBdr>
        <w:top w:val="none" w:sz="0" w:space="0" w:color="auto"/>
        <w:left w:val="none" w:sz="0" w:space="0" w:color="auto"/>
        <w:bottom w:val="none" w:sz="0" w:space="0" w:color="auto"/>
        <w:right w:val="none" w:sz="0" w:space="0" w:color="auto"/>
      </w:divBdr>
    </w:div>
    <w:div w:id="1170683238">
      <w:bodyDiv w:val="1"/>
      <w:marLeft w:val="0"/>
      <w:marRight w:val="0"/>
      <w:marTop w:val="0"/>
      <w:marBottom w:val="0"/>
      <w:divBdr>
        <w:top w:val="none" w:sz="0" w:space="0" w:color="auto"/>
        <w:left w:val="none" w:sz="0" w:space="0" w:color="auto"/>
        <w:bottom w:val="none" w:sz="0" w:space="0" w:color="auto"/>
        <w:right w:val="none" w:sz="0" w:space="0" w:color="auto"/>
      </w:divBdr>
    </w:div>
    <w:div w:id="1205406155">
      <w:bodyDiv w:val="1"/>
      <w:marLeft w:val="0"/>
      <w:marRight w:val="0"/>
      <w:marTop w:val="0"/>
      <w:marBottom w:val="0"/>
      <w:divBdr>
        <w:top w:val="none" w:sz="0" w:space="0" w:color="auto"/>
        <w:left w:val="none" w:sz="0" w:space="0" w:color="auto"/>
        <w:bottom w:val="none" w:sz="0" w:space="0" w:color="auto"/>
        <w:right w:val="none" w:sz="0" w:space="0" w:color="auto"/>
      </w:divBdr>
    </w:div>
    <w:div w:id="1236428404">
      <w:bodyDiv w:val="1"/>
      <w:marLeft w:val="0"/>
      <w:marRight w:val="0"/>
      <w:marTop w:val="0"/>
      <w:marBottom w:val="0"/>
      <w:divBdr>
        <w:top w:val="none" w:sz="0" w:space="0" w:color="auto"/>
        <w:left w:val="none" w:sz="0" w:space="0" w:color="auto"/>
        <w:bottom w:val="none" w:sz="0" w:space="0" w:color="auto"/>
        <w:right w:val="none" w:sz="0" w:space="0" w:color="auto"/>
      </w:divBdr>
    </w:div>
    <w:div w:id="1238631736">
      <w:bodyDiv w:val="1"/>
      <w:marLeft w:val="0"/>
      <w:marRight w:val="0"/>
      <w:marTop w:val="0"/>
      <w:marBottom w:val="0"/>
      <w:divBdr>
        <w:top w:val="none" w:sz="0" w:space="0" w:color="auto"/>
        <w:left w:val="none" w:sz="0" w:space="0" w:color="auto"/>
        <w:bottom w:val="none" w:sz="0" w:space="0" w:color="auto"/>
        <w:right w:val="none" w:sz="0" w:space="0" w:color="auto"/>
      </w:divBdr>
    </w:div>
    <w:div w:id="1416826201">
      <w:bodyDiv w:val="1"/>
      <w:marLeft w:val="0"/>
      <w:marRight w:val="0"/>
      <w:marTop w:val="0"/>
      <w:marBottom w:val="0"/>
      <w:divBdr>
        <w:top w:val="none" w:sz="0" w:space="0" w:color="auto"/>
        <w:left w:val="none" w:sz="0" w:space="0" w:color="auto"/>
        <w:bottom w:val="none" w:sz="0" w:space="0" w:color="auto"/>
        <w:right w:val="none" w:sz="0" w:space="0" w:color="auto"/>
      </w:divBdr>
      <w:divsChild>
        <w:div w:id="12789505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8474847">
      <w:bodyDiv w:val="1"/>
      <w:marLeft w:val="0"/>
      <w:marRight w:val="0"/>
      <w:marTop w:val="0"/>
      <w:marBottom w:val="0"/>
      <w:divBdr>
        <w:top w:val="none" w:sz="0" w:space="0" w:color="auto"/>
        <w:left w:val="none" w:sz="0" w:space="0" w:color="auto"/>
        <w:bottom w:val="none" w:sz="0" w:space="0" w:color="auto"/>
        <w:right w:val="none" w:sz="0" w:space="0" w:color="auto"/>
      </w:divBdr>
    </w:div>
    <w:div w:id="1463499847">
      <w:bodyDiv w:val="1"/>
      <w:marLeft w:val="0"/>
      <w:marRight w:val="0"/>
      <w:marTop w:val="0"/>
      <w:marBottom w:val="0"/>
      <w:divBdr>
        <w:top w:val="none" w:sz="0" w:space="0" w:color="auto"/>
        <w:left w:val="none" w:sz="0" w:space="0" w:color="auto"/>
        <w:bottom w:val="none" w:sz="0" w:space="0" w:color="auto"/>
        <w:right w:val="none" w:sz="0" w:space="0" w:color="auto"/>
      </w:divBdr>
    </w:div>
    <w:div w:id="1816800433">
      <w:bodyDiv w:val="1"/>
      <w:marLeft w:val="0"/>
      <w:marRight w:val="0"/>
      <w:marTop w:val="0"/>
      <w:marBottom w:val="0"/>
      <w:divBdr>
        <w:top w:val="none" w:sz="0" w:space="0" w:color="auto"/>
        <w:left w:val="none" w:sz="0" w:space="0" w:color="auto"/>
        <w:bottom w:val="none" w:sz="0" w:space="0" w:color="auto"/>
        <w:right w:val="none" w:sz="0" w:space="0" w:color="auto"/>
      </w:divBdr>
    </w:div>
    <w:div w:id="1828476004">
      <w:bodyDiv w:val="1"/>
      <w:marLeft w:val="0"/>
      <w:marRight w:val="0"/>
      <w:marTop w:val="0"/>
      <w:marBottom w:val="0"/>
      <w:divBdr>
        <w:top w:val="none" w:sz="0" w:space="0" w:color="auto"/>
        <w:left w:val="none" w:sz="0" w:space="0" w:color="auto"/>
        <w:bottom w:val="none" w:sz="0" w:space="0" w:color="auto"/>
        <w:right w:val="none" w:sz="0" w:space="0" w:color="auto"/>
      </w:divBdr>
    </w:div>
    <w:div w:id="1958484977">
      <w:bodyDiv w:val="1"/>
      <w:marLeft w:val="0"/>
      <w:marRight w:val="0"/>
      <w:marTop w:val="0"/>
      <w:marBottom w:val="0"/>
      <w:divBdr>
        <w:top w:val="none" w:sz="0" w:space="0" w:color="auto"/>
        <w:left w:val="none" w:sz="0" w:space="0" w:color="auto"/>
        <w:bottom w:val="none" w:sz="0" w:space="0" w:color="auto"/>
        <w:right w:val="none" w:sz="0" w:space="0" w:color="auto"/>
      </w:divBdr>
    </w:div>
    <w:div w:id="2058628707">
      <w:bodyDiv w:val="1"/>
      <w:marLeft w:val="0"/>
      <w:marRight w:val="0"/>
      <w:marTop w:val="0"/>
      <w:marBottom w:val="0"/>
      <w:divBdr>
        <w:top w:val="none" w:sz="0" w:space="0" w:color="auto"/>
        <w:left w:val="none" w:sz="0" w:space="0" w:color="auto"/>
        <w:bottom w:val="none" w:sz="0" w:space="0" w:color="auto"/>
        <w:right w:val="none" w:sz="0" w:space="0" w:color="auto"/>
      </w:divBdr>
    </w:div>
    <w:div w:id="2091273172">
      <w:bodyDiv w:val="1"/>
      <w:marLeft w:val="0"/>
      <w:marRight w:val="0"/>
      <w:marTop w:val="0"/>
      <w:marBottom w:val="0"/>
      <w:divBdr>
        <w:top w:val="none" w:sz="0" w:space="0" w:color="auto"/>
        <w:left w:val="none" w:sz="0" w:space="0" w:color="auto"/>
        <w:bottom w:val="none" w:sz="0" w:space="0" w:color="auto"/>
        <w:right w:val="none" w:sz="0" w:space="0" w:color="auto"/>
      </w:divBdr>
    </w:div>
    <w:div w:id="2145466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Valérie PERRIGUEY EI Réflexologue certifiée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E023326-6385-004F-9DB5-7F2C335C2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23</Pages>
  <Words>7520</Words>
  <Characters>41364</Characters>
  <Application>Microsoft Office Word</Application>
  <DocSecurity>0</DocSecurity>
  <Lines>344</Lines>
  <Paragraphs>97</Paragraphs>
  <ScaleCrop>false</ScaleCrop>
  <HeadingPairs>
    <vt:vector size="2" baseType="variant">
      <vt:variant>
        <vt:lpstr>Titre</vt:lpstr>
      </vt:variant>
      <vt:variant>
        <vt:i4>1</vt:i4>
      </vt:variant>
    </vt:vector>
  </HeadingPairs>
  <TitlesOfParts>
    <vt:vector size="1" baseType="lpstr">
      <vt:lpstr>CONDITIONS GÉNÉRALES DE VENTE</vt:lpstr>
    </vt:vector>
  </TitlesOfParts>
  <Company/>
  <LinksUpToDate>false</LinksUpToDate>
  <CharactersWithSpaces>48787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CONDITIONS GÉNÉRALES DE VENTE</dc:title>
  <dc:subject>Prestations de Réflexologie et d'Accompagnement au Bien-être</dc:subject>
  <dc:creator>Valérie Perriguey</dc:creator>
  <cp:keywords/>
  <dc:description/>
  <cp:lastModifiedBy>valerie perriguey</cp:lastModifiedBy>
  <cp:revision>5</cp:revision>
  <cp:lastPrinted>2026-07-17T19:21:00Z</cp:lastPrinted>
  <dcterms:created xsi:type="dcterms:W3CDTF">2026-07-17T19:21:00Z</dcterms:created>
  <dcterms:modified xsi:type="dcterms:W3CDTF">2026-08-05T15:48:00Z</dcterms:modified>
  <cp:category>Version en vigueur à compter du</cp:category>
</cp:coreProperties>
</file>